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4ABBE7" w14:textId="77777777" w:rsidR="002F6189" w:rsidRPr="003242AB" w:rsidRDefault="002F6189" w:rsidP="002F6189">
      <w:pPr>
        <w:spacing w:after="0"/>
        <w:jc w:val="center"/>
        <w:rPr>
          <w:rFonts w:ascii="Times New Roman" w:eastAsia="Calibri" w:hAnsi="Times New Roman"/>
          <w:sz w:val="24"/>
          <w:szCs w:val="24"/>
        </w:rPr>
      </w:pPr>
      <w:r w:rsidRPr="003242AB">
        <w:rPr>
          <w:rFonts w:ascii="Times New Roman" w:eastAsia="Calibri" w:hAnsi="Times New Roman"/>
          <w:sz w:val="24"/>
          <w:szCs w:val="24"/>
        </w:rPr>
        <w:t>МИНИСТЕРСТВО ОБРАЗОВАНИЯ И НАУКИ ХАБАРОВСКОГО КРАЯ</w:t>
      </w:r>
    </w:p>
    <w:p w14:paraId="6E1742A4" w14:textId="77777777" w:rsidR="002F6189" w:rsidRPr="003242AB" w:rsidRDefault="002F6189" w:rsidP="002F6189">
      <w:pPr>
        <w:spacing w:after="0"/>
        <w:jc w:val="center"/>
        <w:rPr>
          <w:rFonts w:ascii="Times New Roman" w:eastAsia="Calibri" w:hAnsi="Times New Roman"/>
          <w:sz w:val="24"/>
          <w:szCs w:val="24"/>
        </w:rPr>
      </w:pPr>
      <w:r w:rsidRPr="003242AB">
        <w:rPr>
          <w:rFonts w:ascii="Times New Roman" w:eastAsia="Calibri" w:hAnsi="Times New Roman"/>
          <w:sz w:val="24"/>
          <w:szCs w:val="24"/>
        </w:rPr>
        <w:t xml:space="preserve">КРАЕВОЕ ГОСУДАРСТВЕННОЕ БЮДЖЕТНОЕ </w:t>
      </w:r>
    </w:p>
    <w:p w14:paraId="0D64707D" w14:textId="77777777" w:rsidR="002F6189" w:rsidRPr="003242AB" w:rsidRDefault="002F6189" w:rsidP="002F6189">
      <w:pPr>
        <w:spacing w:after="0"/>
        <w:jc w:val="center"/>
        <w:rPr>
          <w:rFonts w:ascii="Times New Roman" w:eastAsia="Calibri" w:hAnsi="Times New Roman"/>
          <w:sz w:val="24"/>
          <w:szCs w:val="24"/>
        </w:rPr>
      </w:pPr>
      <w:r w:rsidRPr="003242AB">
        <w:rPr>
          <w:rFonts w:ascii="Times New Roman" w:eastAsia="Calibri" w:hAnsi="Times New Roman"/>
          <w:sz w:val="24"/>
          <w:szCs w:val="24"/>
        </w:rPr>
        <w:t xml:space="preserve">ПРОФЕССИОНАЛЬНОЕ ОБРАЗОВАТЕЛЬНОЕ УЧРЕЖДЕНИЕ </w:t>
      </w:r>
    </w:p>
    <w:p w14:paraId="613C15E5" w14:textId="77777777" w:rsidR="002F6189" w:rsidRPr="003242AB" w:rsidRDefault="005E148D" w:rsidP="002F6189">
      <w:pPr>
        <w:spacing w:after="0"/>
        <w:jc w:val="center"/>
        <w:rPr>
          <w:rFonts w:ascii="Times New Roman" w:eastAsia="Calibri" w:hAnsi="Times New Roman"/>
          <w:sz w:val="24"/>
          <w:szCs w:val="24"/>
        </w:rPr>
      </w:pPr>
      <w:r w:rsidRPr="003242AB">
        <w:rPr>
          <w:rFonts w:ascii="Times New Roman" w:eastAsia="Calibri" w:hAnsi="Times New Roman"/>
          <w:sz w:val="24"/>
          <w:szCs w:val="24"/>
        </w:rPr>
        <w:t>«</w:t>
      </w:r>
      <w:r w:rsidR="002F6189" w:rsidRPr="003242AB">
        <w:rPr>
          <w:rFonts w:ascii="Times New Roman" w:eastAsia="Calibri" w:hAnsi="Times New Roman"/>
          <w:sz w:val="24"/>
          <w:szCs w:val="24"/>
        </w:rPr>
        <w:t>ХАБАРОВСКИЙ ТЕХНИКУМ ТРАНСПОРТНЫХ ТЕХНОЛОГИЙ</w:t>
      </w:r>
    </w:p>
    <w:p w14:paraId="5920CBA8" w14:textId="77777777" w:rsidR="00BA74A2" w:rsidRPr="003242AB" w:rsidRDefault="002F6189" w:rsidP="002F6189">
      <w:pPr>
        <w:spacing w:after="0"/>
        <w:jc w:val="center"/>
        <w:rPr>
          <w:rFonts w:ascii="Times New Roman" w:eastAsia="Calibri" w:hAnsi="Times New Roman"/>
          <w:sz w:val="24"/>
          <w:szCs w:val="24"/>
        </w:rPr>
      </w:pPr>
      <w:r w:rsidRPr="003242AB">
        <w:rPr>
          <w:rFonts w:ascii="Times New Roman" w:eastAsia="Calibri" w:hAnsi="Times New Roman"/>
          <w:sz w:val="24"/>
          <w:szCs w:val="24"/>
        </w:rPr>
        <w:t>ИМЕНИ ГЕРОЯ СОВЕТСКОГО СОЮЗА А.С. ПАНОВА</w:t>
      </w:r>
      <w:r w:rsidR="005E148D" w:rsidRPr="003242AB">
        <w:rPr>
          <w:rFonts w:ascii="Times New Roman" w:eastAsia="Calibri" w:hAnsi="Times New Roman"/>
          <w:sz w:val="24"/>
          <w:szCs w:val="24"/>
        </w:rPr>
        <w:t>»</w:t>
      </w:r>
    </w:p>
    <w:p w14:paraId="5A31C139" w14:textId="77777777" w:rsidR="00BA74A2" w:rsidRPr="003242AB" w:rsidRDefault="00BA74A2" w:rsidP="00BA74A2">
      <w:pPr>
        <w:autoSpaceDE w:val="0"/>
        <w:autoSpaceDN w:val="0"/>
        <w:adjustRightInd w:val="0"/>
        <w:spacing w:after="0" w:line="240" w:lineRule="auto"/>
        <w:jc w:val="center"/>
        <w:rPr>
          <w:rFonts w:ascii="Times New Roman" w:hAnsi="Times New Roman" w:cs="Times New Roman"/>
          <w:b/>
          <w:bCs/>
          <w:sz w:val="28"/>
          <w:szCs w:val="28"/>
        </w:rPr>
      </w:pPr>
    </w:p>
    <w:p w14:paraId="41CE95B4" w14:textId="77777777" w:rsidR="00BA74A2" w:rsidRPr="003242AB" w:rsidRDefault="00BA74A2" w:rsidP="00BA74A2">
      <w:pPr>
        <w:autoSpaceDE w:val="0"/>
        <w:autoSpaceDN w:val="0"/>
        <w:adjustRightInd w:val="0"/>
        <w:spacing w:after="0" w:line="240" w:lineRule="auto"/>
        <w:jc w:val="center"/>
        <w:rPr>
          <w:rFonts w:ascii="Times New Roman" w:hAnsi="Times New Roman" w:cs="Times New Roman"/>
          <w:b/>
          <w:bCs/>
          <w:sz w:val="28"/>
          <w:szCs w:val="28"/>
        </w:rPr>
      </w:pPr>
    </w:p>
    <w:p w14:paraId="2D51E6BE" w14:textId="77777777" w:rsidR="00BA74A2" w:rsidRPr="003242AB" w:rsidRDefault="00BA74A2" w:rsidP="00BA74A2">
      <w:pPr>
        <w:autoSpaceDE w:val="0"/>
        <w:autoSpaceDN w:val="0"/>
        <w:adjustRightInd w:val="0"/>
        <w:spacing w:after="0" w:line="240" w:lineRule="auto"/>
        <w:jc w:val="center"/>
        <w:rPr>
          <w:rFonts w:ascii="Times New Roman" w:hAnsi="Times New Roman" w:cs="Times New Roman"/>
          <w:b/>
          <w:bCs/>
          <w:sz w:val="28"/>
          <w:szCs w:val="28"/>
        </w:rPr>
      </w:pPr>
    </w:p>
    <w:p w14:paraId="3A0DE463" w14:textId="77777777" w:rsidR="00BA74A2" w:rsidRPr="003242AB" w:rsidRDefault="00BA74A2" w:rsidP="002F6189">
      <w:pPr>
        <w:autoSpaceDE w:val="0"/>
        <w:autoSpaceDN w:val="0"/>
        <w:adjustRightInd w:val="0"/>
        <w:spacing w:after="0" w:line="240" w:lineRule="auto"/>
        <w:rPr>
          <w:rFonts w:ascii="Times New Roman" w:hAnsi="Times New Roman" w:cs="Times New Roman"/>
          <w:b/>
          <w:bCs/>
          <w:sz w:val="28"/>
          <w:szCs w:val="28"/>
        </w:rPr>
      </w:pPr>
    </w:p>
    <w:p w14:paraId="41FF69E1" w14:textId="77777777" w:rsidR="00BA74A2" w:rsidRPr="003242AB" w:rsidRDefault="00BA74A2" w:rsidP="00BA74A2">
      <w:pPr>
        <w:autoSpaceDE w:val="0"/>
        <w:autoSpaceDN w:val="0"/>
        <w:adjustRightInd w:val="0"/>
        <w:spacing w:after="0" w:line="240" w:lineRule="auto"/>
        <w:jc w:val="center"/>
        <w:rPr>
          <w:rFonts w:ascii="Times New Roman" w:hAnsi="Times New Roman" w:cs="Times New Roman"/>
          <w:b/>
          <w:bCs/>
          <w:sz w:val="28"/>
          <w:szCs w:val="28"/>
        </w:rPr>
      </w:pPr>
    </w:p>
    <w:p w14:paraId="765A1B6B" w14:textId="077133EB" w:rsidR="00B400B5" w:rsidRPr="00B400B5" w:rsidRDefault="00B400B5" w:rsidP="00B400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caps/>
          <w:sz w:val="24"/>
          <w:szCs w:val="24"/>
          <w:lang w:eastAsia="ru-RU"/>
        </w:rPr>
      </w:pPr>
      <w:r w:rsidRPr="00B400B5">
        <w:rPr>
          <w:rFonts w:ascii="Times New Roman" w:eastAsia="Times New Roman" w:hAnsi="Times New Roman" w:cs="Times New Roman"/>
          <w:bCs/>
          <w:caps/>
          <w:sz w:val="24"/>
          <w:szCs w:val="24"/>
          <w:lang w:eastAsia="ru-RU"/>
        </w:rPr>
        <w:t xml:space="preserve">РАБОЧАЯ УЧЕБНАЯ ПРОГРАММА </w:t>
      </w:r>
      <w:r>
        <w:rPr>
          <w:rFonts w:ascii="Times New Roman" w:eastAsia="Times New Roman" w:hAnsi="Times New Roman" w:cs="Times New Roman"/>
          <w:bCs/>
          <w:caps/>
          <w:sz w:val="24"/>
          <w:szCs w:val="24"/>
          <w:lang w:eastAsia="ru-RU"/>
        </w:rPr>
        <w:t>ПРОФЕССИОНАЛЬНОГО</w:t>
      </w:r>
      <w:r w:rsidRPr="00B400B5">
        <w:rPr>
          <w:rFonts w:ascii="Times New Roman" w:eastAsia="Times New Roman" w:hAnsi="Times New Roman" w:cs="Times New Roman"/>
          <w:bCs/>
          <w:caps/>
          <w:sz w:val="24"/>
          <w:szCs w:val="24"/>
          <w:lang w:eastAsia="ru-RU"/>
        </w:rPr>
        <w:t xml:space="preserve"> ЦИКЛА</w:t>
      </w:r>
    </w:p>
    <w:p w14:paraId="7E8DB440" w14:textId="77777777" w:rsidR="00BA74A2" w:rsidRPr="003242AB" w:rsidRDefault="00BA74A2" w:rsidP="00BA74A2">
      <w:pPr>
        <w:autoSpaceDE w:val="0"/>
        <w:autoSpaceDN w:val="0"/>
        <w:adjustRightInd w:val="0"/>
        <w:spacing w:after="0" w:line="240" w:lineRule="auto"/>
        <w:jc w:val="center"/>
        <w:rPr>
          <w:rFonts w:ascii="Times New Roman" w:hAnsi="Times New Roman" w:cs="Times New Roman"/>
          <w:b/>
          <w:bCs/>
          <w:sz w:val="28"/>
          <w:szCs w:val="28"/>
        </w:rPr>
      </w:pPr>
    </w:p>
    <w:p w14:paraId="1D490173" w14:textId="5E63FDC9" w:rsidR="00BA74A2" w:rsidRPr="003242AB" w:rsidRDefault="00BA74A2" w:rsidP="00BA74A2">
      <w:pPr>
        <w:autoSpaceDE w:val="0"/>
        <w:autoSpaceDN w:val="0"/>
        <w:adjustRightInd w:val="0"/>
        <w:spacing w:after="0" w:line="240" w:lineRule="auto"/>
        <w:jc w:val="center"/>
        <w:rPr>
          <w:rFonts w:ascii="Times New Roman" w:hAnsi="Times New Roman" w:cs="Times New Roman"/>
          <w:b/>
          <w:bCs/>
          <w:sz w:val="24"/>
          <w:szCs w:val="24"/>
        </w:rPr>
      </w:pPr>
    </w:p>
    <w:p w14:paraId="14C9588B" w14:textId="77777777" w:rsidR="002F6189" w:rsidRPr="003242AB" w:rsidRDefault="002F6189" w:rsidP="00BA74A2">
      <w:pPr>
        <w:autoSpaceDE w:val="0"/>
        <w:autoSpaceDN w:val="0"/>
        <w:adjustRightInd w:val="0"/>
        <w:spacing w:after="0" w:line="240" w:lineRule="auto"/>
        <w:jc w:val="center"/>
        <w:rPr>
          <w:rFonts w:ascii="Times New Roman" w:hAnsi="Times New Roman" w:cs="Times New Roman"/>
          <w:b/>
          <w:bCs/>
          <w:sz w:val="28"/>
          <w:szCs w:val="28"/>
        </w:rPr>
      </w:pPr>
    </w:p>
    <w:p w14:paraId="0B569614" w14:textId="77777777" w:rsidR="00BA74A2" w:rsidRPr="003242AB" w:rsidRDefault="006F4BA2" w:rsidP="00BA74A2">
      <w:pPr>
        <w:autoSpaceDE w:val="0"/>
        <w:autoSpaceDN w:val="0"/>
        <w:adjustRightInd w:val="0"/>
        <w:spacing w:after="0" w:line="240" w:lineRule="auto"/>
        <w:jc w:val="center"/>
        <w:rPr>
          <w:rFonts w:ascii="Times New Roman" w:hAnsi="Times New Roman" w:cs="Times New Roman"/>
          <w:b/>
          <w:bCs/>
          <w:sz w:val="28"/>
          <w:szCs w:val="28"/>
        </w:rPr>
      </w:pPr>
      <w:r w:rsidRPr="003242AB">
        <w:rPr>
          <w:rFonts w:ascii="Times New Roman" w:hAnsi="Times New Roman" w:cs="Times New Roman"/>
          <w:b/>
          <w:bCs/>
          <w:sz w:val="28"/>
          <w:szCs w:val="28"/>
        </w:rPr>
        <w:t xml:space="preserve">ПМ.01. </w:t>
      </w:r>
      <w:bookmarkStart w:id="0" w:name="_Hlk51505588"/>
      <w:r w:rsidRPr="003242AB">
        <w:rPr>
          <w:rFonts w:ascii="Times New Roman" w:hAnsi="Times New Roman" w:cs="Times New Roman"/>
          <w:b/>
          <w:bCs/>
          <w:sz w:val="28"/>
          <w:szCs w:val="28"/>
        </w:rPr>
        <w:t>Техническое обслуживание и ремонт</w:t>
      </w:r>
    </w:p>
    <w:p w14:paraId="13C83EFB" w14:textId="77777777" w:rsidR="00BA74A2" w:rsidRPr="003242AB" w:rsidRDefault="006F4BA2" w:rsidP="00BA74A2">
      <w:pPr>
        <w:autoSpaceDE w:val="0"/>
        <w:autoSpaceDN w:val="0"/>
        <w:adjustRightInd w:val="0"/>
        <w:spacing w:after="0" w:line="240" w:lineRule="auto"/>
        <w:jc w:val="center"/>
        <w:rPr>
          <w:rFonts w:ascii="Times New Roman" w:hAnsi="Times New Roman" w:cs="Times New Roman"/>
          <w:b/>
          <w:bCs/>
          <w:sz w:val="28"/>
          <w:szCs w:val="28"/>
        </w:rPr>
      </w:pPr>
      <w:r w:rsidRPr="003242AB">
        <w:rPr>
          <w:rFonts w:ascii="Times New Roman" w:hAnsi="Times New Roman" w:cs="Times New Roman"/>
          <w:b/>
          <w:bCs/>
          <w:sz w:val="28"/>
          <w:szCs w:val="28"/>
        </w:rPr>
        <w:t>электрооборудования подвижного состава (электровозов и электропоездов)</w:t>
      </w:r>
    </w:p>
    <w:p w14:paraId="0424E221" w14:textId="77777777" w:rsidR="000A0B10" w:rsidRPr="003242AB" w:rsidRDefault="000A0B10" w:rsidP="00BA74A2">
      <w:pPr>
        <w:autoSpaceDE w:val="0"/>
        <w:autoSpaceDN w:val="0"/>
        <w:adjustRightInd w:val="0"/>
        <w:spacing w:after="0" w:line="240" w:lineRule="auto"/>
        <w:jc w:val="center"/>
        <w:rPr>
          <w:rFonts w:ascii="Times New Roman" w:hAnsi="Times New Roman" w:cs="Times New Roman"/>
          <w:b/>
          <w:bCs/>
          <w:sz w:val="28"/>
          <w:szCs w:val="28"/>
        </w:rPr>
      </w:pPr>
    </w:p>
    <w:p w14:paraId="1C88D788" w14:textId="77777777" w:rsidR="00B400B5" w:rsidRPr="00B400B5" w:rsidRDefault="00B400B5" w:rsidP="00B400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caps/>
          <w:sz w:val="24"/>
          <w:szCs w:val="24"/>
          <w:lang w:eastAsia="ru-RU"/>
        </w:rPr>
      </w:pPr>
      <w:bookmarkStart w:id="1" w:name="_Hlk51506441"/>
      <w:bookmarkEnd w:id="0"/>
    </w:p>
    <w:p w14:paraId="48C1319B" w14:textId="1CE170E0" w:rsidR="00B400B5" w:rsidRDefault="00B400B5" w:rsidP="00B400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caps/>
          <w:sz w:val="24"/>
          <w:szCs w:val="24"/>
          <w:lang w:eastAsia="ru-RU"/>
        </w:rPr>
      </w:pPr>
      <w:r w:rsidRPr="00B400B5">
        <w:rPr>
          <w:rFonts w:ascii="Times New Roman" w:eastAsia="Times New Roman" w:hAnsi="Times New Roman" w:cs="Times New Roman"/>
          <w:bCs/>
          <w:caps/>
          <w:sz w:val="24"/>
          <w:szCs w:val="24"/>
          <w:lang w:eastAsia="ru-RU"/>
        </w:rPr>
        <w:t>для профессии</w:t>
      </w:r>
    </w:p>
    <w:p w14:paraId="0FB40530" w14:textId="77777777" w:rsidR="00B400B5" w:rsidRPr="00B400B5" w:rsidRDefault="00B400B5" w:rsidP="00B400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caps/>
          <w:sz w:val="24"/>
          <w:szCs w:val="24"/>
          <w:lang w:eastAsia="ru-RU"/>
        </w:rPr>
      </w:pPr>
    </w:p>
    <w:p w14:paraId="3698DFCD" w14:textId="77777777" w:rsidR="00B400B5" w:rsidRPr="00B400B5" w:rsidRDefault="00B400B5" w:rsidP="00B400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caps/>
          <w:sz w:val="24"/>
          <w:szCs w:val="24"/>
          <w:lang w:eastAsia="ru-RU"/>
        </w:rPr>
      </w:pPr>
      <w:r w:rsidRPr="00B400B5">
        <w:rPr>
          <w:rFonts w:ascii="Times New Roman" w:eastAsia="Times New Roman" w:hAnsi="Times New Roman" w:cs="Times New Roman"/>
          <w:bCs/>
          <w:caps/>
          <w:sz w:val="24"/>
          <w:szCs w:val="24"/>
          <w:lang w:eastAsia="ru-RU"/>
        </w:rPr>
        <w:t xml:space="preserve">23.01.11 слесарь-эЛЕКТРИК по РЕМОНТУ ЭЛЕКТРООБОРУДОВАНИЯ ПОДВИЖНОГО СОСТАВА (ЭЛЕКТРОВОЗОВ, ЭЛЕКТРОПОЕЗДОВ) </w:t>
      </w:r>
    </w:p>
    <w:p w14:paraId="21CE82CE" w14:textId="77777777" w:rsidR="00B400B5" w:rsidRPr="00B400B5" w:rsidRDefault="00B400B5" w:rsidP="00B400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caps/>
          <w:sz w:val="24"/>
          <w:szCs w:val="24"/>
          <w:lang w:eastAsia="ru-RU"/>
        </w:rPr>
      </w:pPr>
    </w:p>
    <w:p w14:paraId="0A7CEFAE" w14:textId="77777777" w:rsidR="00B400B5" w:rsidRPr="00B400B5" w:rsidRDefault="00B400B5" w:rsidP="00B400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i/>
          <w:iCs/>
          <w:caps/>
          <w:sz w:val="24"/>
          <w:szCs w:val="24"/>
          <w:lang w:eastAsia="ru-RU"/>
        </w:rPr>
      </w:pPr>
      <w:r w:rsidRPr="00B400B5">
        <w:rPr>
          <w:rFonts w:ascii="Times New Roman" w:eastAsia="Times New Roman" w:hAnsi="Times New Roman" w:cs="Times New Roman"/>
          <w:bCs/>
          <w:i/>
          <w:iCs/>
          <w:caps/>
          <w:sz w:val="24"/>
          <w:szCs w:val="24"/>
          <w:lang w:eastAsia="ru-RU"/>
        </w:rPr>
        <w:t>Базовая подготовка</w:t>
      </w:r>
    </w:p>
    <w:p w14:paraId="7603ADB1" w14:textId="77777777" w:rsidR="00B400B5" w:rsidRPr="00B400B5" w:rsidRDefault="00B400B5" w:rsidP="00B400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i/>
          <w:iCs/>
          <w:caps/>
          <w:sz w:val="24"/>
          <w:szCs w:val="24"/>
          <w:lang w:eastAsia="ru-RU"/>
        </w:rPr>
      </w:pPr>
      <w:r w:rsidRPr="00B400B5">
        <w:rPr>
          <w:rFonts w:ascii="Times New Roman" w:eastAsia="Times New Roman" w:hAnsi="Times New Roman" w:cs="Times New Roman"/>
          <w:bCs/>
          <w:i/>
          <w:iCs/>
          <w:caps/>
          <w:sz w:val="24"/>
          <w:szCs w:val="24"/>
          <w:lang w:eastAsia="ru-RU"/>
        </w:rPr>
        <w:t>среднего профессионального образования</w:t>
      </w:r>
    </w:p>
    <w:p w14:paraId="062B4415" w14:textId="77777777" w:rsidR="00B400B5" w:rsidRPr="00B400B5" w:rsidRDefault="00B400B5" w:rsidP="00B400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i/>
          <w:iCs/>
          <w:caps/>
          <w:sz w:val="24"/>
          <w:szCs w:val="24"/>
          <w:lang w:eastAsia="ru-RU"/>
        </w:rPr>
      </w:pPr>
    </w:p>
    <w:p w14:paraId="44DF98F1" w14:textId="77777777" w:rsidR="00B400B5" w:rsidRPr="00B400B5" w:rsidRDefault="00B400B5" w:rsidP="00B400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i/>
          <w:iCs/>
          <w:caps/>
          <w:sz w:val="24"/>
          <w:szCs w:val="24"/>
          <w:lang w:eastAsia="ru-RU"/>
        </w:rPr>
      </w:pPr>
    </w:p>
    <w:p w14:paraId="50FB420C" w14:textId="77777777" w:rsidR="00B400B5" w:rsidRPr="00B400B5" w:rsidRDefault="00B400B5" w:rsidP="00B400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i/>
          <w:iCs/>
          <w:caps/>
          <w:sz w:val="24"/>
          <w:szCs w:val="24"/>
          <w:lang w:eastAsia="ru-RU"/>
        </w:rPr>
      </w:pPr>
      <w:r w:rsidRPr="00B400B5">
        <w:rPr>
          <w:rFonts w:ascii="Times New Roman" w:eastAsia="Times New Roman" w:hAnsi="Times New Roman" w:cs="Times New Roman"/>
          <w:bCs/>
          <w:i/>
          <w:iCs/>
          <w:caps/>
          <w:sz w:val="24"/>
          <w:szCs w:val="24"/>
          <w:lang w:eastAsia="ru-RU"/>
        </w:rPr>
        <w:t>Очная форма обучения</w:t>
      </w:r>
    </w:p>
    <w:p w14:paraId="5221A0CC" w14:textId="77777777" w:rsidR="00B400B5" w:rsidRPr="00B400B5" w:rsidRDefault="00B400B5" w:rsidP="00B400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i/>
          <w:iCs/>
          <w:caps/>
          <w:sz w:val="24"/>
          <w:szCs w:val="24"/>
          <w:lang w:eastAsia="ru-RU"/>
        </w:rPr>
      </w:pPr>
    </w:p>
    <w:p w14:paraId="6F229529" w14:textId="77777777" w:rsidR="00B400B5" w:rsidRPr="00B400B5" w:rsidRDefault="00B400B5" w:rsidP="00B400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Cs/>
          <w:i/>
          <w:iCs/>
          <w:caps/>
          <w:sz w:val="24"/>
          <w:szCs w:val="24"/>
          <w:lang w:eastAsia="ru-RU"/>
        </w:rPr>
      </w:pPr>
      <w:r w:rsidRPr="00B400B5">
        <w:rPr>
          <w:rFonts w:ascii="Times New Roman" w:eastAsia="Times New Roman" w:hAnsi="Times New Roman" w:cs="Times New Roman"/>
          <w:bCs/>
          <w:i/>
          <w:iCs/>
          <w:caps/>
          <w:sz w:val="24"/>
          <w:szCs w:val="24"/>
          <w:lang w:eastAsia="ru-RU"/>
        </w:rPr>
        <w:t>на базе основного общего образования / среднего общего образования.</w:t>
      </w:r>
    </w:p>
    <w:p w14:paraId="1CC14B0B" w14:textId="77777777" w:rsidR="00B400B5" w:rsidRPr="00B400B5" w:rsidRDefault="00B400B5" w:rsidP="00B400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14:paraId="3E68B64B" w14:textId="77777777" w:rsidR="00B400B5" w:rsidRPr="00B400B5" w:rsidRDefault="00B400B5" w:rsidP="00B400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14:paraId="52263828" w14:textId="77777777" w:rsidR="00B400B5" w:rsidRPr="00B400B5" w:rsidRDefault="00B400B5" w:rsidP="00B400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14:paraId="1F45395D" w14:textId="77777777" w:rsidR="00B400B5" w:rsidRPr="00B400B5" w:rsidRDefault="00B400B5" w:rsidP="00B400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14:paraId="51124981" w14:textId="77777777" w:rsidR="00BA74A2" w:rsidRPr="003242AB" w:rsidRDefault="00BA74A2" w:rsidP="00BA74A2">
      <w:pPr>
        <w:autoSpaceDE w:val="0"/>
        <w:autoSpaceDN w:val="0"/>
        <w:adjustRightInd w:val="0"/>
        <w:spacing w:after="0" w:line="240" w:lineRule="auto"/>
        <w:jc w:val="center"/>
        <w:rPr>
          <w:rFonts w:ascii="Times New Roman" w:hAnsi="Times New Roman" w:cs="Times New Roman"/>
          <w:sz w:val="28"/>
          <w:szCs w:val="28"/>
        </w:rPr>
      </w:pPr>
    </w:p>
    <w:p w14:paraId="459AB3C7" w14:textId="77777777" w:rsidR="00BA74A2" w:rsidRPr="003242AB" w:rsidRDefault="00BA74A2" w:rsidP="00BA74A2">
      <w:pPr>
        <w:autoSpaceDE w:val="0"/>
        <w:autoSpaceDN w:val="0"/>
        <w:adjustRightInd w:val="0"/>
        <w:spacing w:after="0" w:line="240" w:lineRule="auto"/>
        <w:jc w:val="center"/>
        <w:rPr>
          <w:rFonts w:ascii="Times New Roman" w:hAnsi="Times New Roman" w:cs="Times New Roman"/>
          <w:sz w:val="28"/>
          <w:szCs w:val="28"/>
        </w:rPr>
      </w:pPr>
    </w:p>
    <w:p w14:paraId="5AEFB1EF" w14:textId="77777777" w:rsidR="00BA74A2" w:rsidRPr="003242AB" w:rsidRDefault="00BA74A2" w:rsidP="00BA74A2">
      <w:pPr>
        <w:autoSpaceDE w:val="0"/>
        <w:autoSpaceDN w:val="0"/>
        <w:adjustRightInd w:val="0"/>
        <w:spacing w:after="0" w:line="240" w:lineRule="auto"/>
        <w:jc w:val="center"/>
        <w:rPr>
          <w:rFonts w:ascii="Times New Roman" w:hAnsi="Times New Roman" w:cs="Times New Roman"/>
          <w:sz w:val="28"/>
          <w:szCs w:val="28"/>
        </w:rPr>
      </w:pPr>
    </w:p>
    <w:p w14:paraId="3889F318" w14:textId="77777777" w:rsidR="00BA74A2" w:rsidRPr="003242AB" w:rsidRDefault="00BA74A2" w:rsidP="00BA74A2">
      <w:pPr>
        <w:autoSpaceDE w:val="0"/>
        <w:autoSpaceDN w:val="0"/>
        <w:adjustRightInd w:val="0"/>
        <w:spacing w:after="0" w:line="240" w:lineRule="auto"/>
        <w:jc w:val="center"/>
        <w:rPr>
          <w:rFonts w:ascii="Times New Roman" w:hAnsi="Times New Roman" w:cs="Times New Roman"/>
          <w:sz w:val="28"/>
          <w:szCs w:val="28"/>
        </w:rPr>
      </w:pPr>
    </w:p>
    <w:p w14:paraId="1F3FAE52" w14:textId="77777777" w:rsidR="00BA74A2" w:rsidRPr="003242AB" w:rsidRDefault="00BA74A2" w:rsidP="00BA74A2">
      <w:pPr>
        <w:autoSpaceDE w:val="0"/>
        <w:autoSpaceDN w:val="0"/>
        <w:adjustRightInd w:val="0"/>
        <w:spacing w:after="0" w:line="240" w:lineRule="auto"/>
        <w:jc w:val="center"/>
        <w:rPr>
          <w:rFonts w:ascii="Times New Roman" w:hAnsi="Times New Roman" w:cs="Times New Roman"/>
          <w:sz w:val="28"/>
          <w:szCs w:val="28"/>
        </w:rPr>
      </w:pPr>
    </w:p>
    <w:p w14:paraId="690F4805" w14:textId="77777777" w:rsidR="00BA74A2" w:rsidRPr="003242AB" w:rsidRDefault="00BA74A2" w:rsidP="00BA74A2">
      <w:pPr>
        <w:autoSpaceDE w:val="0"/>
        <w:autoSpaceDN w:val="0"/>
        <w:adjustRightInd w:val="0"/>
        <w:spacing w:after="0" w:line="240" w:lineRule="auto"/>
        <w:jc w:val="center"/>
        <w:rPr>
          <w:rFonts w:ascii="Times New Roman" w:hAnsi="Times New Roman" w:cs="Times New Roman"/>
          <w:sz w:val="28"/>
          <w:szCs w:val="28"/>
        </w:rPr>
      </w:pPr>
    </w:p>
    <w:p w14:paraId="0A4AC58E" w14:textId="77777777" w:rsidR="00BA74A2" w:rsidRPr="003242AB" w:rsidRDefault="00BA74A2" w:rsidP="00BA74A2">
      <w:pPr>
        <w:autoSpaceDE w:val="0"/>
        <w:autoSpaceDN w:val="0"/>
        <w:adjustRightInd w:val="0"/>
        <w:spacing w:after="0" w:line="240" w:lineRule="auto"/>
        <w:jc w:val="center"/>
        <w:rPr>
          <w:rFonts w:ascii="Times New Roman" w:hAnsi="Times New Roman" w:cs="Times New Roman"/>
          <w:sz w:val="28"/>
          <w:szCs w:val="28"/>
        </w:rPr>
      </w:pPr>
    </w:p>
    <w:p w14:paraId="718994FA" w14:textId="77777777" w:rsidR="00BA74A2" w:rsidRPr="003242AB" w:rsidRDefault="00BA74A2" w:rsidP="00BA74A2">
      <w:pPr>
        <w:autoSpaceDE w:val="0"/>
        <w:autoSpaceDN w:val="0"/>
        <w:adjustRightInd w:val="0"/>
        <w:spacing w:after="0" w:line="240" w:lineRule="auto"/>
        <w:jc w:val="center"/>
        <w:rPr>
          <w:rFonts w:ascii="Times New Roman" w:hAnsi="Times New Roman" w:cs="Times New Roman"/>
          <w:sz w:val="28"/>
          <w:szCs w:val="28"/>
        </w:rPr>
      </w:pPr>
    </w:p>
    <w:p w14:paraId="46252418" w14:textId="77777777" w:rsidR="00BA74A2" w:rsidRPr="003242AB" w:rsidRDefault="00BA74A2" w:rsidP="00BA74A2">
      <w:pPr>
        <w:autoSpaceDE w:val="0"/>
        <w:autoSpaceDN w:val="0"/>
        <w:adjustRightInd w:val="0"/>
        <w:spacing w:after="0" w:line="240" w:lineRule="auto"/>
        <w:jc w:val="center"/>
        <w:rPr>
          <w:rFonts w:ascii="Times New Roman" w:hAnsi="Times New Roman" w:cs="Times New Roman"/>
          <w:sz w:val="28"/>
          <w:szCs w:val="28"/>
        </w:rPr>
      </w:pPr>
    </w:p>
    <w:p w14:paraId="19E68E81" w14:textId="77777777" w:rsidR="00BA74A2" w:rsidRPr="003242AB" w:rsidRDefault="00BA74A2" w:rsidP="00BA74A2">
      <w:pPr>
        <w:autoSpaceDE w:val="0"/>
        <w:autoSpaceDN w:val="0"/>
        <w:adjustRightInd w:val="0"/>
        <w:spacing w:after="0" w:line="240" w:lineRule="auto"/>
        <w:jc w:val="center"/>
        <w:rPr>
          <w:rFonts w:ascii="Times New Roman" w:hAnsi="Times New Roman" w:cs="Times New Roman"/>
          <w:sz w:val="28"/>
          <w:szCs w:val="28"/>
        </w:rPr>
      </w:pPr>
    </w:p>
    <w:p w14:paraId="3CF59FEA" w14:textId="77777777" w:rsidR="00BA74A2" w:rsidRPr="003242AB" w:rsidRDefault="00BA74A2" w:rsidP="00BA74A2">
      <w:pPr>
        <w:autoSpaceDE w:val="0"/>
        <w:autoSpaceDN w:val="0"/>
        <w:adjustRightInd w:val="0"/>
        <w:spacing w:after="0" w:line="240" w:lineRule="auto"/>
        <w:jc w:val="center"/>
        <w:rPr>
          <w:rFonts w:ascii="Times New Roman" w:hAnsi="Times New Roman" w:cs="Times New Roman"/>
          <w:sz w:val="28"/>
          <w:szCs w:val="28"/>
        </w:rPr>
      </w:pPr>
    </w:p>
    <w:p w14:paraId="36049E90" w14:textId="77777777" w:rsidR="00BA74A2" w:rsidRPr="003242AB" w:rsidRDefault="00BA74A2" w:rsidP="00BA74A2">
      <w:pPr>
        <w:autoSpaceDE w:val="0"/>
        <w:autoSpaceDN w:val="0"/>
        <w:adjustRightInd w:val="0"/>
        <w:spacing w:after="0" w:line="240" w:lineRule="auto"/>
        <w:jc w:val="center"/>
        <w:rPr>
          <w:rFonts w:ascii="Times New Roman" w:hAnsi="Times New Roman" w:cs="Times New Roman"/>
          <w:sz w:val="28"/>
          <w:szCs w:val="28"/>
        </w:rPr>
      </w:pPr>
    </w:p>
    <w:p w14:paraId="6E8C1EA6" w14:textId="77777777" w:rsidR="00427799" w:rsidRPr="003242AB" w:rsidRDefault="00427799" w:rsidP="00BA74A2">
      <w:pPr>
        <w:autoSpaceDE w:val="0"/>
        <w:autoSpaceDN w:val="0"/>
        <w:adjustRightInd w:val="0"/>
        <w:spacing w:after="0" w:line="240" w:lineRule="auto"/>
        <w:rPr>
          <w:rFonts w:ascii="Times New Roman" w:hAnsi="Times New Roman" w:cs="Times New Roman"/>
          <w:sz w:val="28"/>
          <w:szCs w:val="28"/>
        </w:rPr>
      </w:pPr>
    </w:p>
    <w:p w14:paraId="1080A697" w14:textId="5E80EA33" w:rsidR="00BA74A2" w:rsidRPr="003242AB" w:rsidRDefault="003C293F" w:rsidP="002F6189">
      <w:pPr>
        <w:autoSpaceDE w:val="0"/>
        <w:autoSpaceDN w:val="0"/>
        <w:adjustRightInd w:val="0"/>
        <w:spacing w:after="0" w:line="240" w:lineRule="auto"/>
        <w:jc w:val="center"/>
        <w:rPr>
          <w:rFonts w:ascii="Times New Roman" w:hAnsi="Times New Roman" w:cs="Times New Roman"/>
          <w:sz w:val="28"/>
          <w:szCs w:val="28"/>
        </w:rPr>
      </w:pPr>
      <w:r w:rsidRPr="003242AB">
        <w:rPr>
          <w:rFonts w:ascii="Times New Roman" w:hAnsi="Times New Roman" w:cs="Times New Roman"/>
          <w:sz w:val="28"/>
          <w:szCs w:val="28"/>
        </w:rPr>
        <w:t xml:space="preserve">г. </w:t>
      </w:r>
      <w:r w:rsidR="00427799" w:rsidRPr="003242AB">
        <w:rPr>
          <w:rFonts w:ascii="Times New Roman" w:hAnsi="Times New Roman" w:cs="Times New Roman"/>
          <w:sz w:val="28"/>
          <w:szCs w:val="28"/>
        </w:rPr>
        <w:t>Хабаровск</w:t>
      </w:r>
      <w:r w:rsidR="002F6189" w:rsidRPr="003242AB">
        <w:rPr>
          <w:rFonts w:ascii="Times New Roman" w:hAnsi="Times New Roman" w:cs="Times New Roman"/>
          <w:sz w:val="28"/>
          <w:szCs w:val="28"/>
        </w:rPr>
        <w:t>, 20</w:t>
      </w:r>
      <w:r w:rsidR="006F4BA2" w:rsidRPr="003242AB">
        <w:rPr>
          <w:rFonts w:ascii="Times New Roman" w:hAnsi="Times New Roman" w:cs="Times New Roman"/>
          <w:sz w:val="28"/>
          <w:szCs w:val="28"/>
        </w:rPr>
        <w:t>2</w:t>
      </w:r>
      <w:r w:rsidR="00B400B5">
        <w:rPr>
          <w:rFonts w:ascii="Times New Roman" w:hAnsi="Times New Roman" w:cs="Times New Roman"/>
          <w:sz w:val="28"/>
          <w:szCs w:val="28"/>
        </w:rPr>
        <w:t>5</w:t>
      </w:r>
      <w:r w:rsidR="00702F11">
        <w:rPr>
          <w:rFonts w:ascii="Times New Roman" w:hAnsi="Times New Roman" w:cs="Times New Roman"/>
          <w:sz w:val="28"/>
          <w:szCs w:val="28"/>
        </w:rPr>
        <w:t xml:space="preserve"> </w:t>
      </w:r>
      <w:r w:rsidR="00427799" w:rsidRPr="003242AB">
        <w:rPr>
          <w:rFonts w:ascii="Times New Roman" w:hAnsi="Times New Roman" w:cs="Times New Roman"/>
          <w:sz w:val="28"/>
          <w:szCs w:val="28"/>
        </w:rPr>
        <w:t>г.</w:t>
      </w:r>
    </w:p>
    <w:p w14:paraId="676B00A8" w14:textId="77777777" w:rsidR="00F42236" w:rsidRPr="00F42236" w:rsidRDefault="00F42236" w:rsidP="00F42236">
      <w:pPr>
        <w:spacing w:after="0" w:line="240" w:lineRule="auto"/>
        <w:jc w:val="both"/>
        <w:rPr>
          <w:rFonts w:ascii="Times New Roman" w:eastAsia="Times New Roman" w:hAnsi="Times New Roman" w:cs="Times New Roman"/>
          <w:sz w:val="28"/>
          <w:szCs w:val="28"/>
          <w:lang w:eastAsia="ru-RU"/>
        </w:rPr>
      </w:pPr>
      <w:bookmarkStart w:id="2" w:name="_Hlk177195632"/>
      <w:bookmarkStart w:id="3" w:name="_Hlk215138176"/>
      <w:r w:rsidRPr="00F42236">
        <w:rPr>
          <w:rFonts w:ascii="Times New Roman" w:eastAsia="Calibri" w:hAnsi="Times New Roman" w:cs="Times New Roman"/>
          <w:sz w:val="28"/>
          <w:szCs w:val="28"/>
        </w:rPr>
        <w:lastRenderedPageBreak/>
        <w:t>Рабочая программа обязательной общеобразовательной (профильной) дисциплины разработана на основе ФГОС СПО</w:t>
      </w:r>
      <w:bookmarkEnd w:id="2"/>
      <w:r w:rsidRPr="00F42236">
        <w:rPr>
          <w:rFonts w:ascii="Times New Roman" w:eastAsia="Calibri" w:hAnsi="Times New Roman" w:cs="Times New Roman"/>
          <w:sz w:val="28"/>
          <w:szCs w:val="28"/>
        </w:rPr>
        <w:t xml:space="preserve"> Федерального государственного образовательного стандарта </w:t>
      </w:r>
      <w:r w:rsidRPr="00F42236">
        <w:rPr>
          <w:rFonts w:ascii="Times New Roman" w:eastAsia="Times New Roman" w:hAnsi="Times New Roman" w:cs="Times New Roman"/>
          <w:sz w:val="28"/>
          <w:szCs w:val="28"/>
          <w:lang w:eastAsia="ru-RU"/>
        </w:rPr>
        <w:t xml:space="preserve">по профессии 190623.04 Слесарь-электрик по ремонту электрооборудования подвижного состава (электровозов, электропоездов), утвержденного Приказом Минпросвещения России от 02.08.2013 N 697 </w:t>
      </w:r>
      <w:r w:rsidRPr="00F42236">
        <w:rPr>
          <w:rFonts w:ascii="Times New Roman" w:eastAsia="Times New Roman" w:hAnsi="Times New Roman" w:cs="Times New Roman"/>
          <w:color w:val="000000"/>
          <w:sz w:val="28"/>
          <w:szCs w:val="28"/>
          <w:lang w:eastAsia="ru-RU"/>
        </w:rPr>
        <w:t>(ред. от 27.03.2025)</w:t>
      </w:r>
      <w:r w:rsidRPr="00F42236">
        <w:rPr>
          <w:rFonts w:ascii="Times New Roman" w:eastAsia="Times New Roman" w:hAnsi="Times New Roman" w:cs="Times New Roman"/>
          <w:sz w:val="28"/>
          <w:szCs w:val="28"/>
          <w:lang w:eastAsia="ru-RU"/>
        </w:rPr>
        <w:t>, (зарегистрировано в Минюсте России 20.08.2013 N 29525).</w:t>
      </w:r>
    </w:p>
    <w:bookmarkEnd w:id="3"/>
    <w:p w14:paraId="019815C2" w14:textId="77777777" w:rsidR="00B400B5" w:rsidRPr="00B400B5" w:rsidRDefault="00B400B5" w:rsidP="00B400B5">
      <w:pPr>
        <w:spacing w:after="0" w:line="240" w:lineRule="auto"/>
        <w:rPr>
          <w:rFonts w:ascii="Times New Roman" w:eastAsia="Times New Roman" w:hAnsi="Times New Roman" w:cs="Times New Roman"/>
          <w:sz w:val="28"/>
          <w:szCs w:val="28"/>
          <w:lang w:eastAsia="ru-RU"/>
        </w:rPr>
      </w:pPr>
    </w:p>
    <w:p w14:paraId="428773C4" w14:textId="77777777" w:rsidR="00B400B5" w:rsidRPr="00B400B5" w:rsidRDefault="00B400B5" w:rsidP="00B400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20"/>
        <w:rPr>
          <w:rFonts w:ascii="Times New Roman" w:eastAsia="Times New Roman" w:hAnsi="Times New Roman" w:cs="Times New Roman"/>
          <w:i/>
          <w:sz w:val="28"/>
          <w:szCs w:val="28"/>
          <w:vertAlign w:val="superscript"/>
          <w:lang w:eastAsia="ru-RU"/>
        </w:rPr>
      </w:pPr>
    </w:p>
    <w:p w14:paraId="6170FA32" w14:textId="77777777" w:rsidR="00B400B5" w:rsidRPr="00B400B5" w:rsidRDefault="00B400B5" w:rsidP="00B400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sz w:val="28"/>
          <w:szCs w:val="28"/>
          <w:lang w:eastAsia="ru-RU"/>
        </w:rPr>
      </w:pPr>
    </w:p>
    <w:tbl>
      <w:tblPr>
        <w:tblStyle w:val="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3"/>
        <w:gridCol w:w="2876"/>
        <w:gridCol w:w="3152"/>
      </w:tblGrid>
      <w:tr w:rsidR="00B400B5" w:rsidRPr="00B400B5" w14:paraId="60F58FFE" w14:textId="77777777" w:rsidTr="00B400B5">
        <w:tc>
          <w:tcPr>
            <w:tcW w:w="3543" w:type="dxa"/>
          </w:tcPr>
          <w:p w14:paraId="463B4D38" w14:textId="77777777" w:rsidR="00B400B5" w:rsidRPr="00B400B5" w:rsidRDefault="00B400B5" w:rsidP="00B400B5">
            <w:pPr>
              <w:rPr>
                <w:rFonts w:ascii="Times New Roman" w:hAnsi="Times New Roman"/>
                <w:sz w:val="28"/>
                <w:szCs w:val="28"/>
              </w:rPr>
            </w:pPr>
            <w:r w:rsidRPr="00B400B5">
              <w:rPr>
                <w:rFonts w:ascii="Times New Roman" w:hAnsi="Times New Roman"/>
                <w:sz w:val="28"/>
                <w:szCs w:val="28"/>
              </w:rPr>
              <w:t>Организация-разработчик:</w:t>
            </w:r>
          </w:p>
        </w:tc>
        <w:tc>
          <w:tcPr>
            <w:tcW w:w="2876" w:type="dxa"/>
          </w:tcPr>
          <w:p w14:paraId="6C0E3D40" w14:textId="77777777" w:rsidR="00B400B5" w:rsidRPr="00B400B5" w:rsidRDefault="00B400B5" w:rsidP="00B400B5">
            <w:pPr>
              <w:rPr>
                <w:rFonts w:ascii="Times New Roman" w:hAnsi="Times New Roman"/>
                <w:sz w:val="28"/>
                <w:szCs w:val="28"/>
              </w:rPr>
            </w:pPr>
          </w:p>
        </w:tc>
        <w:tc>
          <w:tcPr>
            <w:tcW w:w="3152" w:type="dxa"/>
          </w:tcPr>
          <w:p w14:paraId="7950AD44" w14:textId="77777777" w:rsidR="00B400B5" w:rsidRPr="00B400B5" w:rsidRDefault="00B400B5" w:rsidP="00B400B5">
            <w:pPr>
              <w:rPr>
                <w:rFonts w:ascii="Times New Roman" w:hAnsi="Times New Roman"/>
                <w:sz w:val="28"/>
                <w:szCs w:val="28"/>
              </w:rPr>
            </w:pPr>
            <w:r w:rsidRPr="00B400B5">
              <w:rPr>
                <w:rFonts w:ascii="Times New Roman" w:hAnsi="Times New Roman"/>
                <w:sz w:val="28"/>
                <w:szCs w:val="28"/>
              </w:rPr>
              <w:t>КГБ ПОУ ХТТТ</w:t>
            </w:r>
          </w:p>
          <w:p w14:paraId="271414FF" w14:textId="77777777" w:rsidR="00B400B5" w:rsidRPr="00B400B5" w:rsidRDefault="00B400B5" w:rsidP="00B400B5">
            <w:pPr>
              <w:rPr>
                <w:rFonts w:ascii="Times New Roman" w:hAnsi="Times New Roman"/>
                <w:sz w:val="28"/>
                <w:szCs w:val="28"/>
              </w:rPr>
            </w:pPr>
          </w:p>
          <w:p w14:paraId="487647E3" w14:textId="77777777" w:rsidR="00B400B5" w:rsidRPr="00B400B5" w:rsidRDefault="00B400B5" w:rsidP="00B400B5">
            <w:pPr>
              <w:rPr>
                <w:rFonts w:ascii="Times New Roman" w:hAnsi="Times New Roman"/>
                <w:sz w:val="28"/>
                <w:szCs w:val="28"/>
              </w:rPr>
            </w:pPr>
          </w:p>
          <w:p w14:paraId="7CB0B3B7" w14:textId="77777777" w:rsidR="00B400B5" w:rsidRPr="00B400B5" w:rsidRDefault="00B400B5" w:rsidP="00B400B5">
            <w:pPr>
              <w:rPr>
                <w:rFonts w:ascii="Times New Roman" w:hAnsi="Times New Roman"/>
                <w:sz w:val="28"/>
                <w:szCs w:val="28"/>
              </w:rPr>
            </w:pPr>
          </w:p>
          <w:p w14:paraId="21EB7509" w14:textId="77777777" w:rsidR="00B400B5" w:rsidRPr="00B400B5" w:rsidRDefault="00B400B5" w:rsidP="00B400B5">
            <w:pPr>
              <w:rPr>
                <w:rFonts w:ascii="Times New Roman" w:hAnsi="Times New Roman"/>
                <w:sz w:val="28"/>
                <w:szCs w:val="28"/>
              </w:rPr>
            </w:pPr>
          </w:p>
        </w:tc>
      </w:tr>
      <w:tr w:rsidR="00B400B5" w:rsidRPr="00B400B5" w14:paraId="47964A06" w14:textId="77777777" w:rsidTr="00B400B5">
        <w:tc>
          <w:tcPr>
            <w:tcW w:w="3543" w:type="dxa"/>
          </w:tcPr>
          <w:p w14:paraId="47A1E62E" w14:textId="77777777" w:rsidR="00B400B5" w:rsidRPr="00B400B5" w:rsidRDefault="00B400B5" w:rsidP="00B400B5">
            <w:pPr>
              <w:jc w:val="both"/>
              <w:rPr>
                <w:rFonts w:ascii="Times New Roman" w:eastAsia="Times New Roman" w:hAnsi="Times New Roman"/>
                <w:sz w:val="28"/>
                <w:szCs w:val="28"/>
              </w:rPr>
            </w:pPr>
            <w:r w:rsidRPr="00B400B5">
              <w:rPr>
                <w:rFonts w:ascii="Times New Roman" w:eastAsia="Times New Roman" w:hAnsi="Times New Roman"/>
                <w:sz w:val="28"/>
                <w:szCs w:val="28"/>
              </w:rPr>
              <w:t xml:space="preserve">Разработчики программы: </w:t>
            </w:r>
          </w:p>
        </w:tc>
        <w:tc>
          <w:tcPr>
            <w:tcW w:w="2876" w:type="dxa"/>
          </w:tcPr>
          <w:p w14:paraId="2908438F" w14:textId="77777777" w:rsidR="00B400B5" w:rsidRPr="00B400B5" w:rsidRDefault="00B400B5" w:rsidP="00B400B5">
            <w:pPr>
              <w:rPr>
                <w:rFonts w:ascii="Times New Roman" w:hAnsi="Times New Roman"/>
                <w:sz w:val="28"/>
                <w:szCs w:val="28"/>
              </w:rPr>
            </w:pPr>
          </w:p>
          <w:p w14:paraId="3D149E6A" w14:textId="77777777" w:rsidR="00B400B5" w:rsidRPr="00B400B5" w:rsidRDefault="00B400B5" w:rsidP="00B400B5">
            <w:pPr>
              <w:rPr>
                <w:rFonts w:ascii="Times New Roman" w:hAnsi="Times New Roman"/>
                <w:sz w:val="28"/>
                <w:szCs w:val="28"/>
              </w:rPr>
            </w:pPr>
          </w:p>
        </w:tc>
        <w:tc>
          <w:tcPr>
            <w:tcW w:w="3152" w:type="dxa"/>
          </w:tcPr>
          <w:p w14:paraId="5B0E1DB3" w14:textId="77777777" w:rsidR="00B400B5" w:rsidRPr="00B400B5" w:rsidRDefault="00B400B5" w:rsidP="00B400B5">
            <w:pPr>
              <w:rPr>
                <w:rFonts w:ascii="Times New Roman" w:hAnsi="Times New Roman"/>
                <w:sz w:val="28"/>
                <w:szCs w:val="28"/>
              </w:rPr>
            </w:pPr>
          </w:p>
        </w:tc>
      </w:tr>
      <w:tr w:rsidR="00B400B5" w:rsidRPr="00B400B5" w14:paraId="74FF34F4" w14:textId="77777777" w:rsidTr="00B400B5">
        <w:tc>
          <w:tcPr>
            <w:tcW w:w="3543" w:type="dxa"/>
            <w:vAlign w:val="center"/>
          </w:tcPr>
          <w:p w14:paraId="6BA29487" w14:textId="77777777" w:rsidR="00B400B5" w:rsidRPr="00B400B5" w:rsidRDefault="00B400B5" w:rsidP="00B400B5">
            <w:pPr>
              <w:rPr>
                <w:rFonts w:ascii="Times New Roman" w:eastAsia="Times New Roman" w:hAnsi="Times New Roman"/>
                <w:sz w:val="28"/>
                <w:szCs w:val="28"/>
              </w:rPr>
            </w:pPr>
            <w:r w:rsidRPr="00B400B5">
              <w:rPr>
                <w:rFonts w:ascii="Times New Roman" w:eastAsia="Times New Roman" w:hAnsi="Times New Roman"/>
                <w:sz w:val="28"/>
                <w:szCs w:val="28"/>
              </w:rPr>
              <w:t xml:space="preserve">Преподаватель </w:t>
            </w:r>
          </w:p>
          <w:p w14:paraId="572902C4" w14:textId="77777777" w:rsidR="00B400B5" w:rsidRPr="00B400B5" w:rsidRDefault="00B400B5" w:rsidP="00B400B5">
            <w:pPr>
              <w:rPr>
                <w:rFonts w:ascii="Times New Roman" w:hAnsi="Times New Roman"/>
                <w:sz w:val="28"/>
                <w:szCs w:val="28"/>
              </w:rPr>
            </w:pPr>
          </w:p>
        </w:tc>
        <w:tc>
          <w:tcPr>
            <w:tcW w:w="2876" w:type="dxa"/>
          </w:tcPr>
          <w:p w14:paraId="5B5BFFA1" w14:textId="77777777" w:rsidR="00B400B5" w:rsidRPr="00B400B5" w:rsidRDefault="00B400B5" w:rsidP="00B400B5">
            <w:pPr>
              <w:rPr>
                <w:rFonts w:ascii="Times New Roman" w:hAnsi="Times New Roman"/>
                <w:sz w:val="28"/>
                <w:szCs w:val="28"/>
              </w:rPr>
            </w:pPr>
            <w:r w:rsidRPr="00B400B5">
              <w:rPr>
                <w:rFonts w:ascii="Times New Roman" w:hAnsi="Times New Roman"/>
                <w:sz w:val="28"/>
                <w:szCs w:val="28"/>
              </w:rPr>
              <w:t>___________________</w:t>
            </w:r>
          </w:p>
          <w:p w14:paraId="736AA8F0" w14:textId="77777777" w:rsidR="00B400B5" w:rsidRPr="00B400B5" w:rsidRDefault="00B400B5" w:rsidP="00B400B5">
            <w:pPr>
              <w:jc w:val="center"/>
              <w:rPr>
                <w:rFonts w:ascii="Times New Roman" w:hAnsi="Times New Roman"/>
                <w:sz w:val="28"/>
                <w:szCs w:val="28"/>
              </w:rPr>
            </w:pPr>
            <w:r w:rsidRPr="00B400B5">
              <w:rPr>
                <w:rFonts w:ascii="Times New Roman" w:eastAsia="Times New Roman" w:hAnsi="Times New Roman"/>
                <w:sz w:val="28"/>
                <w:szCs w:val="28"/>
                <w:vertAlign w:val="superscript"/>
              </w:rPr>
              <w:t>(подпись)</w:t>
            </w:r>
          </w:p>
        </w:tc>
        <w:tc>
          <w:tcPr>
            <w:tcW w:w="3152" w:type="dxa"/>
            <w:vAlign w:val="center"/>
          </w:tcPr>
          <w:p w14:paraId="45719FD9" w14:textId="77777777" w:rsidR="00B400B5" w:rsidRDefault="00B400B5" w:rsidP="00B400B5">
            <w:pPr>
              <w:jc w:val="center"/>
              <w:rPr>
                <w:rFonts w:ascii="Times New Roman" w:hAnsi="Times New Roman"/>
                <w:sz w:val="28"/>
                <w:szCs w:val="28"/>
              </w:rPr>
            </w:pPr>
            <w:r>
              <w:rPr>
                <w:rFonts w:ascii="Times New Roman" w:hAnsi="Times New Roman"/>
                <w:sz w:val="28"/>
                <w:szCs w:val="28"/>
              </w:rPr>
              <w:t>И.А. Хомякова</w:t>
            </w:r>
          </w:p>
          <w:p w14:paraId="5DDFFD24" w14:textId="1E97ED26" w:rsidR="00B400B5" w:rsidRPr="00B400B5" w:rsidRDefault="00B400B5" w:rsidP="00B400B5">
            <w:pPr>
              <w:jc w:val="center"/>
              <w:rPr>
                <w:rFonts w:ascii="Times New Roman" w:hAnsi="Times New Roman"/>
                <w:sz w:val="28"/>
                <w:szCs w:val="28"/>
              </w:rPr>
            </w:pPr>
          </w:p>
        </w:tc>
      </w:tr>
      <w:tr w:rsidR="00B400B5" w:rsidRPr="00B400B5" w14:paraId="11B23154" w14:textId="77777777" w:rsidTr="00B400B5">
        <w:tc>
          <w:tcPr>
            <w:tcW w:w="3543" w:type="dxa"/>
            <w:vAlign w:val="center"/>
          </w:tcPr>
          <w:p w14:paraId="5577E6D6" w14:textId="33216077" w:rsidR="00B400B5" w:rsidRPr="00B400B5" w:rsidRDefault="00B400B5" w:rsidP="00B400B5">
            <w:pPr>
              <w:rPr>
                <w:rFonts w:ascii="Times New Roman" w:eastAsia="Times New Roman" w:hAnsi="Times New Roman"/>
                <w:sz w:val="28"/>
                <w:szCs w:val="28"/>
              </w:rPr>
            </w:pPr>
            <w:r w:rsidRPr="00B400B5">
              <w:rPr>
                <w:rFonts w:ascii="Times New Roman" w:eastAsia="Times New Roman" w:hAnsi="Times New Roman"/>
                <w:sz w:val="28"/>
                <w:szCs w:val="28"/>
              </w:rPr>
              <w:t>Преподаватель</w:t>
            </w:r>
          </w:p>
        </w:tc>
        <w:tc>
          <w:tcPr>
            <w:tcW w:w="2876" w:type="dxa"/>
          </w:tcPr>
          <w:p w14:paraId="5B27CB48" w14:textId="77777777" w:rsidR="00B400B5" w:rsidRPr="00B400B5" w:rsidRDefault="00B400B5" w:rsidP="00B400B5">
            <w:pPr>
              <w:rPr>
                <w:rFonts w:ascii="Times New Roman" w:hAnsi="Times New Roman"/>
                <w:sz w:val="28"/>
                <w:szCs w:val="28"/>
              </w:rPr>
            </w:pPr>
            <w:r w:rsidRPr="00B400B5">
              <w:rPr>
                <w:rFonts w:ascii="Times New Roman" w:hAnsi="Times New Roman"/>
                <w:sz w:val="28"/>
                <w:szCs w:val="28"/>
              </w:rPr>
              <w:t>___________________</w:t>
            </w:r>
          </w:p>
          <w:p w14:paraId="73DF7741" w14:textId="20AE7BE0" w:rsidR="00B400B5" w:rsidRPr="00B400B5" w:rsidRDefault="00B400B5" w:rsidP="00B400B5">
            <w:pPr>
              <w:jc w:val="center"/>
              <w:rPr>
                <w:rFonts w:ascii="Times New Roman" w:hAnsi="Times New Roman"/>
                <w:sz w:val="28"/>
                <w:szCs w:val="28"/>
              </w:rPr>
            </w:pPr>
            <w:r w:rsidRPr="00B400B5">
              <w:rPr>
                <w:rFonts w:ascii="Times New Roman" w:hAnsi="Times New Roman"/>
                <w:sz w:val="24"/>
                <w:szCs w:val="24"/>
              </w:rPr>
              <w:t>(</w:t>
            </w:r>
            <w:r w:rsidRPr="00B400B5">
              <w:rPr>
                <w:rFonts w:ascii="Times New Roman" w:hAnsi="Times New Roman"/>
                <w:sz w:val="20"/>
                <w:szCs w:val="20"/>
              </w:rPr>
              <w:t>подпись</w:t>
            </w:r>
            <w:r w:rsidRPr="00B400B5">
              <w:rPr>
                <w:rFonts w:ascii="Times New Roman" w:hAnsi="Times New Roman"/>
                <w:sz w:val="24"/>
                <w:szCs w:val="24"/>
              </w:rPr>
              <w:t>)</w:t>
            </w:r>
          </w:p>
        </w:tc>
        <w:tc>
          <w:tcPr>
            <w:tcW w:w="3152" w:type="dxa"/>
            <w:vAlign w:val="center"/>
          </w:tcPr>
          <w:p w14:paraId="5EEEFECF" w14:textId="0545FE53" w:rsidR="00B400B5" w:rsidRDefault="00B400B5" w:rsidP="00B400B5">
            <w:pPr>
              <w:jc w:val="center"/>
              <w:rPr>
                <w:rFonts w:ascii="Times New Roman" w:hAnsi="Times New Roman"/>
                <w:sz w:val="28"/>
                <w:szCs w:val="28"/>
              </w:rPr>
            </w:pPr>
            <w:r>
              <w:rPr>
                <w:rFonts w:ascii="Times New Roman" w:hAnsi="Times New Roman"/>
                <w:sz w:val="28"/>
                <w:szCs w:val="28"/>
              </w:rPr>
              <w:t>А. В. Волошин</w:t>
            </w:r>
          </w:p>
        </w:tc>
      </w:tr>
      <w:tr w:rsidR="00B400B5" w:rsidRPr="00B400B5" w14:paraId="65D45C5C" w14:textId="77777777" w:rsidTr="00B400B5">
        <w:tc>
          <w:tcPr>
            <w:tcW w:w="9571" w:type="dxa"/>
            <w:gridSpan w:val="3"/>
          </w:tcPr>
          <w:p w14:paraId="7D9F5D89" w14:textId="77777777" w:rsidR="00B400B5" w:rsidRPr="00B400B5" w:rsidRDefault="00B400B5" w:rsidP="00B400B5">
            <w:pPr>
              <w:rPr>
                <w:rFonts w:ascii="Times New Roman" w:hAnsi="Times New Roman"/>
                <w:sz w:val="28"/>
                <w:szCs w:val="28"/>
              </w:rPr>
            </w:pPr>
            <w:r w:rsidRPr="00B400B5">
              <w:rPr>
                <w:rFonts w:ascii="Times New Roman" w:eastAsia="Times New Roman" w:hAnsi="Times New Roman"/>
                <w:sz w:val="28"/>
                <w:szCs w:val="28"/>
              </w:rPr>
              <w:t>Программа утверждена на заседании ПЦК общепрофессионального профессионального цикла</w:t>
            </w:r>
          </w:p>
        </w:tc>
      </w:tr>
      <w:tr w:rsidR="00B400B5" w:rsidRPr="00B400B5" w14:paraId="7F66612C" w14:textId="77777777" w:rsidTr="00B400B5">
        <w:tc>
          <w:tcPr>
            <w:tcW w:w="9571" w:type="dxa"/>
            <w:gridSpan w:val="3"/>
          </w:tcPr>
          <w:p w14:paraId="1EE81E8C" w14:textId="77777777" w:rsidR="00B400B5" w:rsidRPr="00B400B5" w:rsidRDefault="00B400B5" w:rsidP="00B400B5">
            <w:pPr>
              <w:rPr>
                <w:rFonts w:ascii="Times New Roman" w:hAnsi="Times New Roman"/>
                <w:sz w:val="28"/>
                <w:szCs w:val="28"/>
              </w:rPr>
            </w:pPr>
          </w:p>
          <w:p w14:paraId="49E8B4A1" w14:textId="77777777" w:rsidR="00B400B5" w:rsidRPr="00B400B5" w:rsidRDefault="00B400B5" w:rsidP="00B400B5">
            <w:pPr>
              <w:rPr>
                <w:rFonts w:ascii="Times New Roman" w:hAnsi="Times New Roman"/>
                <w:sz w:val="28"/>
                <w:szCs w:val="28"/>
              </w:rPr>
            </w:pPr>
            <w:r w:rsidRPr="00B400B5">
              <w:rPr>
                <w:rFonts w:ascii="Times New Roman" w:hAnsi="Times New Roman"/>
                <w:sz w:val="28"/>
                <w:szCs w:val="28"/>
              </w:rPr>
              <w:t>Протокол  от ___.___.20___г. №_____</w:t>
            </w:r>
          </w:p>
        </w:tc>
      </w:tr>
      <w:tr w:rsidR="00B400B5" w:rsidRPr="00B400B5" w14:paraId="2CACE74B" w14:textId="77777777" w:rsidTr="00B400B5">
        <w:tc>
          <w:tcPr>
            <w:tcW w:w="3543" w:type="dxa"/>
            <w:vAlign w:val="center"/>
          </w:tcPr>
          <w:p w14:paraId="15AAC947" w14:textId="77777777" w:rsidR="00B400B5" w:rsidRPr="00B400B5" w:rsidRDefault="00B400B5" w:rsidP="00B400B5">
            <w:pPr>
              <w:rPr>
                <w:rFonts w:ascii="Times New Roman" w:hAnsi="Times New Roman"/>
                <w:sz w:val="28"/>
                <w:szCs w:val="28"/>
              </w:rPr>
            </w:pPr>
            <w:r w:rsidRPr="00B400B5">
              <w:rPr>
                <w:rFonts w:ascii="Times New Roman" w:hAnsi="Times New Roman"/>
                <w:sz w:val="28"/>
                <w:szCs w:val="28"/>
              </w:rPr>
              <w:t>Председатель</w:t>
            </w:r>
          </w:p>
        </w:tc>
        <w:tc>
          <w:tcPr>
            <w:tcW w:w="2876" w:type="dxa"/>
          </w:tcPr>
          <w:p w14:paraId="53F858AC" w14:textId="77777777" w:rsidR="00B400B5" w:rsidRPr="00B400B5" w:rsidRDefault="00B400B5" w:rsidP="00B400B5">
            <w:pPr>
              <w:jc w:val="center"/>
              <w:rPr>
                <w:rFonts w:ascii="Times New Roman" w:hAnsi="Times New Roman"/>
                <w:sz w:val="28"/>
                <w:szCs w:val="28"/>
              </w:rPr>
            </w:pPr>
            <w:r w:rsidRPr="00B400B5">
              <w:rPr>
                <w:rFonts w:ascii="Times New Roman" w:hAnsi="Times New Roman"/>
                <w:sz w:val="28"/>
                <w:szCs w:val="28"/>
              </w:rPr>
              <w:t>___________________</w:t>
            </w:r>
          </w:p>
          <w:p w14:paraId="796E9AF1" w14:textId="77777777" w:rsidR="00B400B5" w:rsidRPr="00B400B5" w:rsidRDefault="00B400B5" w:rsidP="00B400B5">
            <w:pPr>
              <w:jc w:val="center"/>
              <w:rPr>
                <w:rFonts w:ascii="Times New Roman" w:hAnsi="Times New Roman"/>
                <w:sz w:val="28"/>
                <w:szCs w:val="28"/>
              </w:rPr>
            </w:pPr>
            <w:r w:rsidRPr="00B400B5">
              <w:rPr>
                <w:rFonts w:ascii="Times New Roman" w:eastAsia="Times New Roman" w:hAnsi="Times New Roman"/>
                <w:sz w:val="28"/>
                <w:szCs w:val="28"/>
                <w:vertAlign w:val="superscript"/>
              </w:rPr>
              <w:t>(подпись)</w:t>
            </w:r>
          </w:p>
        </w:tc>
        <w:tc>
          <w:tcPr>
            <w:tcW w:w="3152" w:type="dxa"/>
            <w:vAlign w:val="center"/>
          </w:tcPr>
          <w:p w14:paraId="233B154D" w14:textId="77777777" w:rsidR="00B400B5" w:rsidRPr="00B400B5" w:rsidRDefault="00B400B5" w:rsidP="00B400B5">
            <w:pPr>
              <w:jc w:val="center"/>
              <w:rPr>
                <w:rFonts w:ascii="Times New Roman" w:hAnsi="Times New Roman"/>
                <w:sz w:val="28"/>
                <w:szCs w:val="28"/>
              </w:rPr>
            </w:pPr>
            <w:r w:rsidRPr="00B400B5">
              <w:rPr>
                <w:rFonts w:ascii="Times New Roman" w:hAnsi="Times New Roman"/>
                <w:sz w:val="28"/>
                <w:szCs w:val="28"/>
              </w:rPr>
              <w:t>А. В. Дроздова</w:t>
            </w:r>
          </w:p>
        </w:tc>
      </w:tr>
      <w:tr w:rsidR="00B400B5" w:rsidRPr="00B400B5" w14:paraId="04F9837F" w14:textId="77777777" w:rsidTr="00B400B5">
        <w:tc>
          <w:tcPr>
            <w:tcW w:w="3543" w:type="dxa"/>
          </w:tcPr>
          <w:p w14:paraId="0031E431" w14:textId="77777777" w:rsidR="00B400B5" w:rsidRPr="00B400B5" w:rsidRDefault="00B400B5" w:rsidP="00B400B5">
            <w:pPr>
              <w:rPr>
                <w:rFonts w:ascii="Times New Roman" w:hAnsi="Times New Roman"/>
                <w:sz w:val="28"/>
                <w:szCs w:val="28"/>
              </w:rPr>
            </w:pPr>
          </w:p>
        </w:tc>
        <w:tc>
          <w:tcPr>
            <w:tcW w:w="2876" w:type="dxa"/>
          </w:tcPr>
          <w:p w14:paraId="150BEB45" w14:textId="77777777" w:rsidR="00B400B5" w:rsidRPr="00B400B5" w:rsidRDefault="00B400B5" w:rsidP="00B400B5">
            <w:pPr>
              <w:rPr>
                <w:rFonts w:ascii="Times New Roman" w:hAnsi="Times New Roman"/>
                <w:sz w:val="28"/>
                <w:szCs w:val="28"/>
              </w:rPr>
            </w:pPr>
          </w:p>
        </w:tc>
        <w:tc>
          <w:tcPr>
            <w:tcW w:w="3152" w:type="dxa"/>
          </w:tcPr>
          <w:p w14:paraId="054D63C7" w14:textId="77777777" w:rsidR="00B400B5" w:rsidRPr="00B400B5" w:rsidRDefault="00B400B5" w:rsidP="00B400B5">
            <w:pPr>
              <w:rPr>
                <w:rFonts w:ascii="Times New Roman" w:hAnsi="Times New Roman"/>
                <w:sz w:val="28"/>
                <w:szCs w:val="28"/>
              </w:rPr>
            </w:pPr>
          </w:p>
        </w:tc>
      </w:tr>
      <w:tr w:rsidR="00B400B5" w:rsidRPr="00B400B5" w14:paraId="173AA7DE" w14:textId="77777777" w:rsidTr="00B400B5">
        <w:tc>
          <w:tcPr>
            <w:tcW w:w="3543" w:type="dxa"/>
          </w:tcPr>
          <w:p w14:paraId="73365FA1" w14:textId="77777777" w:rsidR="00B400B5" w:rsidRPr="00B400B5" w:rsidRDefault="00B400B5" w:rsidP="00B400B5">
            <w:pPr>
              <w:rPr>
                <w:rFonts w:ascii="Times New Roman" w:hAnsi="Times New Roman"/>
                <w:sz w:val="28"/>
                <w:szCs w:val="28"/>
              </w:rPr>
            </w:pPr>
            <w:r w:rsidRPr="00B400B5">
              <w:rPr>
                <w:rFonts w:ascii="Times New Roman" w:hAnsi="Times New Roman"/>
                <w:sz w:val="28"/>
                <w:szCs w:val="28"/>
              </w:rPr>
              <w:t xml:space="preserve">СОГЛАСОВАНО: </w:t>
            </w:r>
          </w:p>
        </w:tc>
        <w:tc>
          <w:tcPr>
            <w:tcW w:w="2876" w:type="dxa"/>
          </w:tcPr>
          <w:p w14:paraId="07FF943E" w14:textId="77777777" w:rsidR="00B400B5" w:rsidRPr="00B400B5" w:rsidRDefault="00B400B5" w:rsidP="00B400B5">
            <w:pPr>
              <w:rPr>
                <w:rFonts w:ascii="Times New Roman" w:hAnsi="Times New Roman"/>
                <w:sz w:val="28"/>
                <w:szCs w:val="28"/>
              </w:rPr>
            </w:pPr>
          </w:p>
        </w:tc>
        <w:tc>
          <w:tcPr>
            <w:tcW w:w="3152" w:type="dxa"/>
          </w:tcPr>
          <w:p w14:paraId="72E6B1A9" w14:textId="77777777" w:rsidR="00B400B5" w:rsidRPr="00B400B5" w:rsidRDefault="00B400B5" w:rsidP="00B400B5">
            <w:pPr>
              <w:rPr>
                <w:rFonts w:ascii="Times New Roman" w:hAnsi="Times New Roman"/>
                <w:sz w:val="28"/>
                <w:szCs w:val="28"/>
              </w:rPr>
            </w:pPr>
          </w:p>
        </w:tc>
      </w:tr>
      <w:tr w:rsidR="00B400B5" w:rsidRPr="00B400B5" w14:paraId="5C533871" w14:textId="77777777" w:rsidTr="00B400B5">
        <w:tc>
          <w:tcPr>
            <w:tcW w:w="3543" w:type="dxa"/>
          </w:tcPr>
          <w:p w14:paraId="4046B2B6" w14:textId="77777777" w:rsidR="00B400B5" w:rsidRPr="00B400B5" w:rsidRDefault="00B400B5" w:rsidP="00B400B5">
            <w:pPr>
              <w:rPr>
                <w:rFonts w:ascii="Times New Roman" w:hAnsi="Times New Roman"/>
                <w:sz w:val="28"/>
                <w:szCs w:val="28"/>
              </w:rPr>
            </w:pPr>
            <w:r w:rsidRPr="00B400B5">
              <w:rPr>
                <w:rFonts w:ascii="Times New Roman" w:hAnsi="Times New Roman"/>
                <w:sz w:val="28"/>
                <w:szCs w:val="28"/>
              </w:rPr>
              <w:t xml:space="preserve">Методист </w:t>
            </w:r>
          </w:p>
        </w:tc>
        <w:tc>
          <w:tcPr>
            <w:tcW w:w="2876" w:type="dxa"/>
          </w:tcPr>
          <w:p w14:paraId="7342B965" w14:textId="77777777" w:rsidR="00B400B5" w:rsidRPr="00B400B5" w:rsidRDefault="00B400B5" w:rsidP="00B400B5">
            <w:pPr>
              <w:jc w:val="center"/>
              <w:rPr>
                <w:rFonts w:ascii="Times New Roman" w:hAnsi="Times New Roman"/>
                <w:sz w:val="28"/>
                <w:szCs w:val="28"/>
              </w:rPr>
            </w:pPr>
            <w:r w:rsidRPr="00B400B5">
              <w:rPr>
                <w:rFonts w:ascii="Times New Roman" w:hAnsi="Times New Roman"/>
                <w:sz w:val="28"/>
                <w:szCs w:val="28"/>
              </w:rPr>
              <w:t>___________________</w:t>
            </w:r>
          </w:p>
          <w:p w14:paraId="61CF4A41" w14:textId="77777777" w:rsidR="00B400B5" w:rsidRPr="00B400B5" w:rsidRDefault="00B400B5" w:rsidP="00B400B5">
            <w:pPr>
              <w:jc w:val="center"/>
              <w:rPr>
                <w:rFonts w:ascii="Times New Roman" w:hAnsi="Times New Roman"/>
                <w:sz w:val="28"/>
                <w:szCs w:val="28"/>
              </w:rPr>
            </w:pPr>
            <w:r w:rsidRPr="00B400B5">
              <w:rPr>
                <w:rFonts w:ascii="Times New Roman" w:eastAsia="Times New Roman" w:hAnsi="Times New Roman"/>
                <w:sz w:val="28"/>
                <w:szCs w:val="28"/>
                <w:vertAlign w:val="superscript"/>
              </w:rPr>
              <w:t>(подпись)</w:t>
            </w:r>
          </w:p>
        </w:tc>
        <w:tc>
          <w:tcPr>
            <w:tcW w:w="3152" w:type="dxa"/>
            <w:vAlign w:val="center"/>
          </w:tcPr>
          <w:p w14:paraId="68609579" w14:textId="77777777" w:rsidR="00B400B5" w:rsidRPr="00B400B5" w:rsidRDefault="00B400B5" w:rsidP="00B400B5">
            <w:pPr>
              <w:jc w:val="center"/>
              <w:rPr>
                <w:rFonts w:ascii="Times New Roman" w:hAnsi="Times New Roman"/>
                <w:sz w:val="28"/>
                <w:szCs w:val="28"/>
              </w:rPr>
            </w:pPr>
            <w:r w:rsidRPr="00B400B5">
              <w:rPr>
                <w:rFonts w:ascii="Times New Roman" w:hAnsi="Times New Roman"/>
                <w:sz w:val="28"/>
                <w:szCs w:val="28"/>
              </w:rPr>
              <w:t>А. В. Дроздова</w:t>
            </w:r>
          </w:p>
        </w:tc>
      </w:tr>
      <w:tr w:rsidR="00B400B5" w:rsidRPr="00B400B5" w14:paraId="760EB21E" w14:textId="77777777" w:rsidTr="00B400B5">
        <w:tc>
          <w:tcPr>
            <w:tcW w:w="3543" w:type="dxa"/>
          </w:tcPr>
          <w:p w14:paraId="7FA9400E" w14:textId="77777777" w:rsidR="00B400B5" w:rsidRPr="00B400B5" w:rsidRDefault="00B400B5" w:rsidP="00B400B5">
            <w:pPr>
              <w:rPr>
                <w:rFonts w:ascii="Times New Roman" w:hAnsi="Times New Roman"/>
                <w:sz w:val="28"/>
                <w:szCs w:val="28"/>
              </w:rPr>
            </w:pPr>
          </w:p>
        </w:tc>
        <w:tc>
          <w:tcPr>
            <w:tcW w:w="2876" w:type="dxa"/>
          </w:tcPr>
          <w:p w14:paraId="1B0B66B4" w14:textId="77777777" w:rsidR="00B400B5" w:rsidRPr="00B400B5" w:rsidRDefault="00B400B5" w:rsidP="00B400B5">
            <w:pPr>
              <w:jc w:val="center"/>
              <w:rPr>
                <w:rFonts w:ascii="Times New Roman" w:hAnsi="Times New Roman"/>
                <w:sz w:val="28"/>
                <w:szCs w:val="28"/>
              </w:rPr>
            </w:pPr>
          </w:p>
        </w:tc>
        <w:tc>
          <w:tcPr>
            <w:tcW w:w="3152" w:type="dxa"/>
            <w:vAlign w:val="center"/>
          </w:tcPr>
          <w:p w14:paraId="1F6FC68F" w14:textId="77777777" w:rsidR="00B400B5" w:rsidRPr="00B400B5" w:rsidRDefault="00B400B5" w:rsidP="00B400B5">
            <w:pPr>
              <w:jc w:val="center"/>
              <w:rPr>
                <w:rFonts w:ascii="Times New Roman" w:hAnsi="Times New Roman"/>
                <w:sz w:val="28"/>
                <w:szCs w:val="28"/>
              </w:rPr>
            </w:pPr>
          </w:p>
          <w:p w14:paraId="1E211426" w14:textId="77777777" w:rsidR="00B400B5" w:rsidRPr="00B400B5" w:rsidRDefault="00B400B5" w:rsidP="00B400B5">
            <w:pPr>
              <w:jc w:val="center"/>
              <w:rPr>
                <w:rFonts w:ascii="Times New Roman" w:hAnsi="Times New Roman"/>
                <w:sz w:val="28"/>
                <w:szCs w:val="28"/>
              </w:rPr>
            </w:pPr>
          </w:p>
        </w:tc>
      </w:tr>
      <w:tr w:rsidR="00B400B5" w:rsidRPr="00B400B5" w14:paraId="2352639F" w14:textId="77777777" w:rsidTr="00B400B5">
        <w:tc>
          <w:tcPr>
            <w:tcW w:w="3543" w:type="dxa"/>
          </w:tcPr>
          <w:p w14:paraId="2CD43192" w14:textId="77777777" w:rsidR="00B400B5" w:rsidRPr="00B400B5" w:rsidRDefault="00B400B5" w:rsidP="00B400B5">
            <w:pPr>
              <w:rPr>
                <w:rFonts w:ascii="Times New Roman" w:hAnsi="Times New Roman"/>
                <w:sz w:val="28"/>
                <w:szCs w:val="28"/>
              </w:rPr>
            </w:pPr>
            <w:r w:rsidRPr="00B400B5">
              <w:rPr>
                <w:rFonts w:ascii="Times New Roman" w:hAnsi="Times New Roman"/>
                <w:sz w:val="28"/>
                <w:szCs w:val="28"/>
              </w:rPr>
              <w:t>Зам.директора по УПР</w:t>
            </w:r>
          </w:p>
        </w:tc>
        <w:tc>
          <w:tcPr>
            <w:tcW w:w="2876" w:type="dxa"/>
          </w:tcPr>
          <w:p w14:paraId="637E6D80" w14:textId="77777777" w:rsidR="00B400B5" w:rsidRPr="00B400B5" w:rsidRDefault="00B400B5" w:rsidP="00B400B5">
            <w:pPr>
              <w:jc w:val="center"/>
              <w:rPr>
                <w:rFonts w:ascii="Times New Roman" w:hAnsi="Times New Roman"/>
                <w:sz w:val="28"/>
                <w:szCs w:val="28"/>
              </w:rPr>
            </w:pPr>
            <w:r w:rsidRPr="00B400B5">
              <w:rPr>
                <w:rFonts w:ascii="Times New Roman" w:hAnsi="Times New Roman"/>
                <w:sz w:val="28"/>
                <w:szCs w:val="28"/>
              </w:rPr>
              <w:t>___________________</w:t>
            </w:r>
          </w:p>
          <w:p w14:paraId="043BC1F0" w14:textId="77777777" w:rsidR="00B400B5" w:rsidRPr="00B400B5" w:rsidRDefault="00B400B5" w:rsidP="00B400B5">
            <w:pPr>
              <w:jc w:val="center"/>
              <w:rPr>
                <w:rFonts w:ascii="Times New Roman" w:hAnsi="Times New Roman"/>
                <w:sz w:val="28"/>
                <w:szCs w:val="28"/>
              </w:rPr>
            </w:pPr>
            <w:r w:rsidRPr="00B400B5">
              <w:rPr>
                <w:rFonts w:ascii="Times New Roman" w:eastAsia="Times New Roman" w:hAnsi="Times New Roman"/>
                <w:sz w:val="28"/>
                <w:szCs w:val="28"/>
                <w:vertAlign w:val="superscript"/>
              </w:rPr>
              <w:t>(подпись)</w:t>
            </w:r>
          </w:p>
        </w:tc>
        <w:tc>
          <w:tcPr>
            <w:tcW w:w="3152" w:type="dxa"/>
            <w:vAlign w:val="center"/>
          </w:tcPr>
          <w:p w14:paraId="038BC006" w14:textId="77777777" w:rsidR="00B400B5" w:rsidRPr="00B400B5" w:rsidRDefault="00B400B5" w:rsidP="00B400B5">
            <w:pPr>
              <w:jc w:val="center"/>
              <w:rPr>
                <w:rFonts w:ascii="Times New Roman" w:hAnsi="Times New Roman"/>
                <w:sz w:val="28"/>
                <w:szCs w:val="28"/>
              </w:rPr>
            </w:pPr>
            <w:r w:rsidRPr="00B400B5">
              <w:rPr>
                <w:rFonts w:ascii="Times New Roman" w:hAnsi="Times New Roman"/>
                <w:sz w:val="28"/>
                <w:szCs w:val="28"/>
              </w:rPr>
              <w:t>Т.О. Оспищева</w:t>
            </w:r>
          </w:p>
        </w:tc>
      </w:tr>
    </w:tbl>
    <w:p w14:paraId="55DA7B10" w14:textId="77777777" w:rsidR="002F6189" w:rsidRPr="003242AB" w:rsidRDefault="002F6189" w:rsidP="002F618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14:paraId="39AFFED6" w14:textId="77777777" w:rsidR="00BA74A2" w:rsidRPr="003242AB" w:rsidRDefault="00BA74A2" w:rsidP="00BA74A2">
      <w:pPr>
        <w:spacing w:after="0" w:line="240" w:lineRule="auto"/>
        <w:rPr>
          <w:rFonts w:ascii="Times New Roman" w:eastAsia="Calibri" w:hAnsi="Times New Roman" w:cs="Times New Roman"/>
          <w:b/>
          <w:bCs/>
          <w:sz w:val="28"/>
          <w:szCs w:val="28"/>
        </w:rPr>
      </w:pPr>
    </w:p>
    <w:p w14:paraId="2FD03268" w14:textId="77777777" w:rsidR="00581297" w:rsidRPr="003242AB" w:rsidRDefault="00581297" w:rsidP="00BA74A2">
      <w:pPr>
        <w:spacing w:after="0" w:line="240" w:lineRule="auto"/>
        <w:rPr>
          <w:rFonts w:ascii="Times New Roman" w:eastAsia="Calibri" w:hAnsi="Times New Roman" w:cs="Times New Roman"/>
          <w:b/>
          <w:bCs/>
          <w:sz w:val="28"/>
          <w:szCs w:val="28"/>
        </w:rPr>
      </w:pPr>
    </w:p>
    <w:p w14:paraId="612A9160" w14:textId="7BD30BA3" w:rsidR="00581297" w:rsidRDefault="00581297" w:rsidP="00BA74A2">
      <w:pPr>
        <w:spacing w:after="0" w:line="240" w:lineRule="auto"/>
        <w:rPr>
          <w:rFonts w:ascii="Times New Roman" w:eastAsia="Calibri" w:hAnsi="Times New Roman" w:cs="Times New Roman"/>
          <w:b/>
          <w:bCs/>
          <w:sz w:val="28"/>
          <w:szCs w:val="28"/>
        </w:rPr>
      </w:pPr>
    </w:p>
    <w:p w14:paraId="6A72739C" w14:textId="43CA0A34" w:rsidR="00B400B5" w:rsidRDefault="00B400B5" w:rsidP="00BA74A2">
      <w:pPr>
        <w:spacing w:after="0" w:line="240" w:lineRule="auto"/>
        <w:rPr>
          <w:rFonts w:ascii="Times New Roman" w:eastAsia="Calibri" w:hAnsi="Times New Roman" w:cs="Times New Roman"/>
          <w:b/>
          <w:bCs/>
          <w:sz w:val="28"/>
          <w:szCs w:val="28"/>
        </w:rPr>
      </w:pPr>
    </w:p>
    <w:p w14:paraId="38F64143" w14:textId="5A326F0C" w:rsidR="00B400B5" w:rsidRDefault="00B400B5" w:rsidP="00BA74A2">
      <w:pPr>
        <w:spacing w:after="0" w:line="240" w:lineRule="auto"/>
        <w:rPr>
          <w:rFonts w:ascii="Times New Roman" w:eastAsia="Calibri" w:hAnsi="Times New Roman" w:cs="Times New Roman"/>
          <w:b/>
          <w:bCs/>
          <w:sz w:val="28"/>
          <w:szCs w:val="28"/>
        </w:rPr>
      </w:pPr>
    </w:p>
    <w:p w14:paraId="5BDAF2AE" w14:textId="799CD673" w:rsidR="00B400B5" w:rsidRDefault="00B400B5" w:rsidP="00BA74A2">
      <w:pPr>
        <w:spacing w:after="0" w:line="240" w:lineRule="auto"/>
        <w:rPr>
          <w:rFonts w:ascii="Times New Roman" w:eastAsia="Calibri" w:hAnsi="Times New Roman" w:cs="Times New Roman"/>
          <w:b/>
          <w:bCs/>
          <w:sz w:val="28"/>
          <w:szCs w:val="28"/>
        </w:rPr>
      </w:pPr>
    </w:p>
    <w:p w14:paraId="10DBE06F" w14:textId="5E3DB01B" w:rsidR="00B400B5" w:rsidRDefault="00B400B5" w:rsidP="00BA74A2">
      <w:pPr>
        <w:spacing w:after="0" w:line="240" w:lineRule="auto"/>
        <w:rPr>
          <w:rFonts w:ascii="Times New Roman" w:eastAsia="Calibri" w:hAnsi="Times New Roman" w:cs="Times New Roman"/>
          <w:b/>
          <w:bCs/>
          <w:sz w:val="28"/>
          <w:szCs w:val="28"/>
        </w:rPr>
      </w:pPr>
    </w:p>
    <w:p w14:paraId="7F99D4F8" w14:textId="77777777" w:rsidR="00B400B5" w:rsidRPr="003242AB" w:rsidRDefault="00B400B5" w:rsidP="00BA74A2">
      <w:pPr>
        <w:spacing w:after="0" w:line="240" w:lineRule="auto"/>
        <w:rPr>
          <w:rFonts w:ascii="Times New Roman" w:eastAsia="Calibri" w:hAnsi="Times New Roman" w:cs="Times New Roman"/>
          <w:b/>
          <w:bCs/>
          <w:sz w:val="28"/>
          <w:szCs w:val="28"/>
        </w:rPr>
      </w:pPr>
    </w:p>
    <w:p w14:paraId="391808A9" w14:textId="77777777" w:rsidR="00581297" w:rsidRPr="003242AB" w:rsidRDefault="00581297" w:rsidP="00BA74A2">
      <w:pPr>
        <w:spacing w:after="0" w:line="240" w:lineRule="auto"/>
        <w:rPr>
          <w:rFonts w:ascii="Times New Roman" w:eastAsia="Calibri" w:hAnsi="Times New Roman" w:cs="Times New Roman"/>
          <w:b/>
          <w:bCs/>
          <w:sz w:val="28"/>
          <w:szCs w:val="28"/>
        </w:rPr>
      </w:pPr>
    </w:p>
    <w:p w14:paraId="6A110DBD" w14:textId="77777777" w:rsidR="00F8392D" w:rsidRPr="003242AB" w:rsidRDefault="00BA74A2" w:rsidP="002F6189">
      <w:pPr>
        <w:autoSpaceDE w:val="0"/>
        <w:autoSpaceDN w:val="0"/>
        <w:adjustRightInd w:val="0"/>
        <w:spacing w:after="0" w:line="240" w:lineRule="auto"/>
        <w:jc w:val="center"/>
        <w:rPr>
          <w:rFonts w:ascii="Times New Roman" w:hAnsi="Times New Roman" w:cs="Times New Roman"/>
          <w:b/>
          <w:bCs/>
          <w:sz w:val="24"/>
          <w:szCs w:val="24"/>
        </w:rPr>
      </w:pPr>
      <w:bookmarkStart w:id="4" w:name="_Hlk51506488"/>
      <w:bookmarkEnd w:id="1"/>
      <w:r w:rsidRPr="003242AB">
        <w:rPr>
          <w:rFonts w:ascii="Times New Roman" w:hAnsi="Times New Roman" w:cs="Times New Roman"/>
          <w:b/>
          <w:bCs/>
          <w:sz w:val="24"/>
          <w:szCs w:val="24"/>
        </w:rPr>
        <w:lastRenderedPageBreak/>
        <w:t>СОДЕРЖАНИЕ</w:t>
      </w:r>
    </w:p>
    <w:p w14:paraId="2B48FD67" w14:textId="77777777" w:rsidR="002F6189" w:rsidRPr="003242AB" w:rsidRDefault="002F6189" w:rsidP="002F6189">
      <w:pPr>
        <w:tabs>
          <w:tab w:val="left" w:pos="1560"/>
        </w:tabs>
        <w:autoSpaceDE w:val="0"/>
        <w:autoSpaceDN w:val="0"/>
        <w:adjustRightInd w:val="0"/>
        <w:spacing w:after="0" w:line="240" w:lineRule="auto"/>
        <w:rPr>
          <w:rFonts w:ascii="Times New Roman" w:hAnsi="Times New Roman" w:cs="Times New Roman"/>
          <w:b/>
          <w:bCs/>
          <w:sz w:val="28"/>
          <w:szCs w:val="28"/>
        </w:rPr>
      </w:pPr>
      <w:r w:rsidRPr="003242AB">
        <w:rPr>
          <w:rFonts w:ascii="Times New Roman" w:hAnsi="Times New Roman" w:cs="Times New Roman"/>
          <w:b/>
          <w:bCs/>
          <w:sz w:val="28"/>
          <w:szCs w:val="28"/>
        </w:rPr>
        <w:tab/>
      </w:r>
    </w:p>
    <w:p w14:paraId="2A2E27EB" w14:textId="77777777" w:rsidR="005E148D" w:rsidRPr="003242AB" w:rsidRDefault="005E148D" w:rsidP="005E148D">
      <w:pPr>
        <w:suppressAutoHyphens/>
        <w:autoSpaceDE w:val="0"/>
        <w:autoSpaceDN w:val="0"/>
        <w:adjustRightInd w:val="0"/>
        <w:spacing w:after="0" w:line="240" w:lineRule="auto"/>
        <w:rPr>
          <w:rFonts w:ascii="Times New Roman" w:eastAsia="Calibri" w:hAnsi="Times New Roman" w:cs="Times New Roman"/>
          <w:bCs/>
          <w:sz w:val="28"/>
          <w:szCs w:val="28"/>
        </w:rPr>
      </w:pPr>
      <w:r w:rsidRPr="003242AB">
        <w:rPr>
          <w:rFonts w:ascii="Times New Roman" w:eastAsia="Calibri" w:hAnsi="Times New Roman" w:cs="Times New Roman"/>
          <w:bCs/>
          <w:sz w:val="28"/>
          <w:szCs w:val="28"/>
        </w:rPr>
        <w:t>1. Паспорт программы профессионального модуля</w:t>
      </w:r>
    </w:p>
    <w:p w14:paraId="47BE317F" w14:textId="77777777" w:rsidR="005E148D" w:rsidRPr="003242AB" w:rsidRDefault="005E148D" w:rsidP="005E148D">
      <w:pPr>
        <w:suppressAutoHyphens/>
        <w:autoSpaceDE w:val="0"/>
        <w:autoSpaceDN w:val="0"/>
        <w:adjustRightInd w:val="0"/>
        <w:spacing w:after="0" w:line="240" w:lineRule="auto"/>
        <w:rPr>
          <w:rFonts w:ascii="Times New Roman" w:eastAsia="Calibri" w:hAnsi="Times New Roman" w:cs="Times New Roman"/>
          <w:bCs/>
          <w:sz w:val="28"/>
          <w:szCs w:val="28"/>
        </w:rPr>
      </w:pPr>
      <w:r w:rsidRPr="003242AB">
        <w:rPr>
          <w:rFonts w:ascii="Times New Roman" w:eastAsia="Calibri" w:hAnsi="Times New Roman" w:cs="Times New Roman"/>
          <w:bCs/>
          <w:sz w:val="28"/>
          <w:szCs w:val="28"/>
        </w:rPr>
        <w:t xml:space="preserve">2. </w:t>
      </w:r>
      <w:r w:rsidR="00FB32CB" w:rsidRPr="003242AB">
        <w:rPr>
          <w:rFonts w:ascii="Times New Roman" w:eastAsia="Calibri" w:hAnsi="Times New Roman" w:cs="Times New Roman"/>
          <w:bCs/>
          <w:sz w:val="28"/>
          <w:szCs w:val="28"/>
        </w:rPr>
        <w:t>Структура и содержание      профессионального модуля</w:t>
      </w:r>
    </w:p>
    <w:p w14:paraId="667DA7C8" w14:textId="77777777" w:rsidR="005E148D" w:rsidRPr="003242AB" w:rsidRDefault="005E148D" w:rsidP="005E148D">
      <w:pPr>
        <w:suppressAutoHyphens/>
        <w:autoSpaceDE w:val="0"/>
        <w:autoSpaceDN w:val="0"/>
        <w:adjustRightInd w:val="0"/>
        <w:spacing w:after="0" w:line="240" w:lineRule="auto"/>
        <w:rPr>
          <w:rFonts w:ascii="Times New Roman" w:eastAsia="Calibri" w:hAnsi="Times New Roman" w:cs="Times New Roman"/>
          <w:bCs/>
          <w:sz w:val="28"/>
          <w:szCs w:val="28"/>
        </w:rPr>
      </w:pPr>
      <w:r w:rsidRPr="003242AB">
        <w:rPr>
          <w:rFonts w:ascii="Times New Roman" w:eastAsia="Calibri" w:hAnsi="Times New Roman" w:cs="Times New Roman"/>
          <w:bCs/>
          <w:sz w:val="28"/>
          <w:szCs w:val="28"/>
        </w:rPr>
        <w:t xml:space="preserve">3. </w:t>
      </w:r>
      <w:r w:rsidR="00FB32CB" w:rsidRPr="003242AB">
        <w:rPr>
          <w:rFonts w:ascii="Times New Roman" w:eastAsia="Calibri" w:hAnsi="Times New Roman" w:cs="Times New Roman"/>
          <w:bCs/>
          <w:sz w:val="28"/>
          <w:szCs w:val="28"/>
        </w:rPr>
        <w:t>Условия реализации профессионального модуля</w:t>
      </w:r>
    </w:p>
    <w:p w14:paraId="7D9A8AE7" w14:textId="77777777" w:rsidR="00FB32CB" w:rsidRPr="003242AB" w:rsidRDefault="005E148D" w:rsidP="00FB32CB">
      <w:pPr>
        <w:suppressAutoHyphens/>
        <w:autoSpaceDE w:val="0"/>
        <w:autoSpaceDN w:val="0"/>
        <w:adjustRightInd w:val="0"/>
        <w:spacing w:after="0" w:line="240" w:lineRule="auto"/>
        <w:rPr>
          <w:rFonts w:ascii="Times New Roman" w:eastAsia="Calibri" w:hAnsi="Times New Roman" w:cs="Times New Roman"/>
          <w:bCs/>
          <w:sz w:val="28"/>
          <w:szCs w:val="28"/>
        </w:rPr>
      </w:pPr>
      <w:r w:rsidRPr="003242AB">
        <w:rPr>
          <w:rFonts w:ascii="Times New Roman" w:eastAsia="Calibri" w:hAnsi="Times New Roman" w:cs="Times New Roman"/>
          <w:bCs/>
          <w:sz w:val="28"/>
          <w:szCs w:val="28"/>
        </w:rPr>
        <w:t xml:space="preserve">4. </w:t>
      </w:r>
      <w:r w:rsidR="00FB32CB" w:rsidRPr="003242AB">
        <w:rPr>
          <w:rFonts w:ascii="Times New Roman" w:eastAsia="Calibri" w:hAnsi="Times New Roman" w:cs="Times New Roman"/>
          <w:bCs/>
          <w:sz w:val="28"/>
          <w:szCs w:val="28"/>
        </w:rPr>
        <w:t>Контроль и оценка результатов освоения профессионального модуля</w:t>
      </w:r>
    </w:p>
    <w:p w14:paraId="2CCFCBA9" w14:textId="77777777" w:rsidR="005E148D" w:rsidRPr="003242AB" w:rsidRDefault="00FB32CB" w:rsidP="005E148D">
      <w:pPr>
        <w:suppressAutoHyphens/>
        <w:autoSpaceDE w:val="0"/>
        <w:autoSpaceDN w:val="0"/>
        <w:adjustRightInd w:val="0"/>
        <w:spacing w:after="0" w:line="240" w:lineRule="auto"/>
        <w:rPr>
          <w:rFonts w:ascii="Times New Roman" w:eastAsia="Calibri" w:hAnsi="Times New Roman" w:cs="Times New Roman"/>
          <w:bCs/>
          <w:sz w:val="28"/>
          <w:szCs w:val="28"/>
        </w:rPr>
      </w:pPr>
      <w:r w:rsidRPr="003242AB">
        <w:rPr>
          <w:rFonts w:ascii="Times New Roman" w:eastAsia="Calibri" w:hAnsi="Times New Roman" w:cs="Times New Roman"/>
          <w:bCs/>
          <w:sz w:val="28"/>
          <w:szCs w:val="28"/>
        </w:rPr>
        <w:t xml:space="preserve">   (вида профессиональной деятельности) </w:t>
      </w:r>
    </w:p>
    <w:p w14:paraId="3AC4E318" w14:textId="77777777" w:rsidR="005E148D" w:rsidRPr="003242AB" w:rsidRDefault="005E148D" w:rsidP="00FB32CB">
      <w:pPr>
        <w:suppressAutoHyphens/>
        <w:autoSpaceDE w:val="0"/>
        <w:autoSpaceDN w:val="0"/>
        <w:adjustRightInd w:val="0"/>
        <w:spacing w:after="0" w:line="240" w:lineRule="auto"/>
        <w:rPr>
          <w:rFonts w:ascii="Times New Roman" w:eastAsia="Calibri" w:hAnsi="Times New Roman" w:cs="Times New Roman"/>
          <w:bCs/>
          <w:sz w:val="28"/>
          <w:szCs w:val="28"/>
        </w:rPr>
      </w:pPr>
      <w:r w:rsidRPr="003242AB">
        <w:rPr>
          <w:rFonts w:ascii="Times New Roman" w:eastAsia="Calibri" w:hAnsi="Times New Roman" w:cs="Times New Roman"/>
          <w:bCs/>
          <w:sz w:val="28"/>
          <w:szCs w:val="28"/>
        </w:rPr>
        <w:t xml:space="preserve">5. </w:t>
      </w:r>
      <w:r w:rsidR="00FB32CB" w:rsidRPr="003242AB">
        <w:rPr>
          <w:rFonts w:ascii="Times New Roman" w:eastAsia="Times New Roman" w:hAnsi="Times New Roman" w:cs="Times New Roman"/>
          <w:sz w:val="28"/>
          <w:szCs w:val="28"/>
          <w:lang w:eastAsia="ru-RU"/>
        </w:rPr>
        <w:t>Лист изменений и дополнений, внесенных в программу профессионального модуля</w:t>
      </w:r>
    </w:p>
    <w:p w14:paraId="2E48DB3F" w14:textId="77777777" w:rsidR="005E148D" w:rsidRPr="003242AB" w:rsidRDefault="005E148D" w:rsidP="005E148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3" w:line="268" w:lineRule="auto"/>
        <w:ind w:left="10" w:right="4" w:hanging="10"/>
        <w:jc w:val="both"/>
        <w:outlineLvl w:val="0"/>
        <w:rPr>
          <w:rFonts w:ascii="Times New Roman" w:eastAsia="Times New Roman" w:hAnsi="Times New Roman" w:cs="Times New Roman"/>
          <w:sz w:val="28"/>
          <w:szCs w:val="28"/>
          <w:lang w:eastAsia="ru-RU"/>
        </w:rPr>
        <w:sectPr w:rsidR="005E148D" w:rsidRPr="003242AB" w:rsidSect="005E148D">
          <w:pgSz w:w="11900" w:h="16838"/>
          <w:pgMar w:top="1122" w:right="766" w:bottom="896" w:left="1440" w:header="0" w:footer="0" w:gutter="0"/>
          <w:cols w:space="720" w:equalWidth="0">
            <w:col w:w="9700"/>
          </w:cols>
        </w:sectPr>
      </w:pPr>
    </w:p>
    <w:bookmarkEnd w:id="4"/>
    <w:p w14:paraId="3C0FDD53" w14:textId="77777777" w:rsidR="00BA74A2" w:rsidRPr="003242AB" w:rsidRDefault="005E148D" w:rsidP="002F6189">
      <w:pPr>
        <w:spacing w:after="0"/>
        <w:jc w:val="center"/>
        <w:rPr>
          <w:rFonts w:ascii="Times New Roman" w:eastAsia="Times New Roman" w:hAnsi="Times New Roman" w:cs="Times New Roman"/>
          <w:b/>
          <w:sz w:val="24"/>
          <w:szCs w:val="24"/>
          <w:lang w:eastAsia="ru-RU"/>
        </w:rPr>
      </w:pPr>
      <w:r w:rsidRPr="003242AB">
        <w:rPr>
          <w:rFonts w:ascii="Times New Roman" w:eastAsia="Times New Roman" w:hAnsi="Times New Roman" w:cs="Times New Roman"/>
          <w:b/>
          <w:sz w:val="24"/>
          <w:szCs w:val="24"/>
          <w:lang w:eastAsia="ru-RU"/>
        </w:rPr>
        <w:t xml:space="preserve">1. ПАСПОРТ ПРОГРАММЫ </w:t>
      </w:r>
      <w:r w:rsidR="002F6189" w:rsidRPr="003242AB">
        <w:rPr>
          <w:rFonts w:ascii="Times New Roman" w:eastAsia="Times New Roman" w:hAnsi="Times New Roman" w:cs="Times New Roman"/>
          <w:b/>
          <w:sz w:val="24"/>
          <w:szCs w:val="24"/>
          <w:lang w:eastAsia="ru-RU"/>
        </w:rPr>
        <w:t>ПРОФЕССИОНАЛЬНОГО МОДУЛЯ</w:t>
      </w:r>
    </w:p>
    <w:p w14:paraId="47AA8009" w14:textId="77777777" w:rsidR="005E148D" w:rsidRPr="003242AB" w:rsidRDefault="005E148D" w:rsidP="005E148D">
      <w:pPr>
        <w:autoSpaceDE w:val="0"/>
        <w:autoSpaceDN w:val="0"/>
        <w:adjustRightInd w:val="0"/>
        <w:spacing w:after="0" w:line="240" w:lineRule="auto"/>
        <w:jc w:val="center"/>
        <w:rPr>
          <w:rFonts w:ascii="Times New Roman" w:hAnsi="Times New Roman" w:cs="Times New Roman"/>
          <w:b/>
          <w:bCs/>
          <w:sz w:val="24"/>
          <w:szCs w:val="24"/>
        </w:rPr>
      </w:pPr>
      <w:r w:rsidRPr="003242AB">
        <w:rPr>
          <w:rFonts w:ascii="Times New Roman" w:hAnsi="Times New Roman" w:cs="Times New Roman"/>
          <w:b/>
          <w:bCs/>
          <w:sz w:val="24"/>
          <w:szCs w:val="24"/>
        </w:rPr>
        <w:t>ПМ.01</w:t>
      </w:r>
      <w:r w:rsidR="00064AB0" w:rsidRPr="003242AB">
        <w:rPr>
          <w:rFonts w:ascii="Times New Roman" w:hAnsi="Times New Roman" w:cs="Times New Roman"/>
          <w:b/>
          <w:bCs/>
          <w:sz w:val="24"/>
          <w:szCs w:val="24"/>
        </w:rPr>
        <w:t xml:space="preserve"> «</w:t>
      </w:r>
      <w:r w:rsidRPr="003242AB">
        <w:rPr>
          <w:rFonts w:ascii="Times New Roman" w:hAnsi="Times New Roman" w:cs="Times New Roman"/>
          <w:b/>
          <w:bCs/>
          <w:sz w:val="24"/>
          <w:szCs w:val="24"/>
        </w:rPr>
        <w:t>ТЕХНИЧЕСКОЕ ОБСЛУЖИВАНИЕ И РЕМОНТ</w:t>
      </w:r>
    </w:p>
    <w:p w14:paraId="72FEACA9" w14:textId="77777777" w:rsidR="00064AB0" w:rsidRPr="003242AB" w:rsidRDefault="005E148D" w:rsidP="005E148D">
      <w:pPr>
        <w:autoSpaceDE w:val="0"/>
        <w:autoSpaceDN w:val="0"/>
        <w:adjustRightInd w:val="0"/>
        <w:spacing w:after="0" w:line="240" w:lineRule="auto"/>
        <w:jc w:val="center"/>
        <w:rPr>
          <w:rFonts w:ascii="Times New Roman" w:hAnsi="Times New Roman" w:cs="Times New Roman"/>
          <w:b/>
          <w:bCs/>
          <w:sz w:val="24"/>
          <w:szCs w:val="24"/>
        </w:rPr>
      </w:pPr>
      <w:r w:rsidRPr="003242AB">
        <w:rPr>
          <w:rFonts w:ascii="Times New Roman" w:hAnsi="Times New Roman" w:cs="Times New Roman"/>
          <w:b/>
          <w:bCs/>
          <w:sz w:val="24"/>
          <w:szCs w:val="24"/>
        </w:rPr>
        <w:t xml:space="preserve">ЭЛЕКТРООБОРУДОВАНИЯ ПОДВИЖНОГО СОСТАВА </w:t>
      </w:r>
    </w:p>
    <w:p w14:paraId="2F32D5F8" w14:textId="77777777" w:rsidR="005E148D" w:rsidRPr="003242AB" w:rsidRDefault="005E148D" w:rsidP="005E148D">
      <w:pPr>
        <w:autoSpaceDE w:val="0"/>
        <w:autoSpaceDN w:val="0"/>
        <w:adjustRightInd w:val="0"/>
        <w:spacing w:after="0" w:line="240" w:lineRule="auto"/>
        <w:jc w:val="center"/>
        <w:rPr>
          <w:rFonts w:ascii="Times New Roman" w:hAnsi="Times New Roman" w:cs="Times New Roman"/>
          <w:b/>
          <w:bCs/>
          <w:sz w:val="24"/>
          <w:szCs w:val="24"/>
        </w:rPr>
      </w:pPr>
      <w:r w:rsidRPr="003242AB">
        <w:rPr>
          <w:rFonts w:ascii="Times New Roman" w:hAnsi="Times New Roman" w:cs="Times New Roman"/>
          <w:b/>
          <w:bCs/>
          <w:sz w:val="24"/>
          <w:szCs w:val="24"/>
        </w:rPr>
        <w:t>(ЭЛЕКТРОВОЗОВ И ЭЛЕКТРОПОЕЗДОВ)</w:t>
      </w:r>
      <w:r w:rsidR="00064AB0" w:rsidRPr="003242AB">
        <w:rPr>
          <w:rFonts w:ascii="Times New Roman" w:hAnsi="Times New Roman" w:cs="Times New Roman"/>
          <w:b/>
          <w:bCs/>
          <w:sz w:val="24"/>
          <w:szCs w:val="24"/>
        </w:rPr>
        <w:t>»</w:t>
      </w:r>
    </w:p>
    <w:p w14:paraId="4C474743" w14:textId="77777777" w:rsidR="005E148D" w:rsidRPr="003242AB" w:rsidRDefault="005E148D" w:rsidP="002F6189">
      <w:pPr>
        <w:spacing w:after="0"/>
        <w:jc w:val="center"/>
        <w:rPr>
          <w:rFonts w:ascii="Times New Roman" w:eastAsia="Times New Roman" w:hAnsi="Times New Roman" w:cs="Times New Roman"/>
          <w:b/>
          <w:sz w:val="24"/>
          <w:szCs w:val="24"/>
          <w:lang w:eastAsia="ru-RU"/>
        </w:rPr>
      </w:pPr>
    </w:p>
    <w:p w14:paraId="6585A9B5" w14:textId="77777777" w:rsidR="00427799" w:rsidRPr="003242AB" w:rsidRDefault="00BA74A2" w:rsidP="000A0B10">
      <w:pPr>
        <w:pStyle w:val="a6"/>
        <w:numPr>
          <w:ilvl w:val="1"/>
          <w:numId w:val="10"/>
        </w:numPr>
        <w:autoSpaceDE w:val="0"/>
        <w:autoSpaceDN w:val="0"/>
        <w:adjustRightInd w:val="0"/>
        <w:spacing w:after="0" w:line="240" w:lineRule="auto"/>
        <w:rPr>
          <w:rFonts w:ascii="Times New Roman" w:hAnsi="Times New Roman" w:cs="Times New Roman"/>
          <w:b/>
          <w:bCs/>
          <w:sz w:val="28"/>
          <w:szCs w:val="28"/>
        </w:rPr>
      </w:pPr>
      <w:r w:rsidRPr="003242AB">
        <w:rPr>
          <w:rFonts w:ascii="Times New Roman" w:hAnsi="Times New Roman" w:cs="Times New Roman"/>
          <w:b/>
          <w:bCs/>
          <w:sz w:val="28"/>
          <w:szCs w:val="28"/>
        </w:rPr>
        <w:t>Область применения программы</w:t>
      </w:r>
      <w:r w:rsidR="002F6189" w:rsidRPr="003242AB">
        <w:rPr>
          <w:rFonts w:ascii="Times New Roman" w:hAnsi="Times New Roman" w:cs="Times New Roman"/>
          <w:b/>
          <w:bCs/>
          <w:sz w:val="28"/>
          <w:szCs w:val="28"/>
        </w:rPr>
        <w:t xml:space="preserve"> профессионального модуля</w:t>
      </w:r>
    </w:p>
    <w:p w14:paraId="53CC72D3" w14:textId="77777777" w:rsidR="000A0B10" w:rsidRPr="003242AB" w:rsidRDefault="000A0B10" w:rsidP="000A0B10">
      <w:pPr>
        <w:pStyle w:val="a6"/>
        <w:autoSpaceDE w:val="0"/>
        <w:autoSpaceDN w:val="0"/>
        <w:adjustRightInd w:val="0"/>
        <w:spacing w:after="0" w:line="240" w:lineRule="auto"/>
        <w:ind w:left="1429"/>
        <w:rPr>
          <w:rFonts w:ascii="Times New Roman" w:hAnsi="Times New Roman" w:cs="Times New Roman"/>
          <w:b/>
          <w:bCs/>
          <w:sz w:val="28"/>
          <w:szCs w:val="28"/>
        </w:rPr>
      </w:pPr>
    </w:p>
    <w:p w14:paraId="655DDBF8" w14:textId="77777777" w:rsidR="00BA74A2" w:rsidRPr="003242AB" w:rsidRDefault="00BA74A2" w:rsidP="00427799">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Программа профессионального модуля (далее — программа) является частью программы подготовки квалифицированных рабочих, служащих в соответствии с ФГОС по профессии СПО </w:t>
      </w:r>
      <w:r w:rsidR="002F6189" w:rsidRPr="003242AB">
        <w:rPr>
          <w:rFonts w:ascii="Times New Roman" w:hAnsi="Times New Roman" w:cs="Times New Roman"/>
          <w:sz w:val="28"/>
          <w:szCs w:val="28"/>
        </w:rPr>
        <w:t>23.01.11</w:t>
      </w:r>
      <w:r w:rsidRPr="003242AB">
        <w:rPr>
          <w:rFonts w:ascii="Times New Roman" w:hAnsi="Times New Roman" w:cs="Times New Roman"/>
          <w:sz w:val="28"/>
          <w:szCs w:val="28"/>
        </w:rPr>
        <w:t xml:space="preserve"> Слесарь-электрик по ремонту электрооборудования подвижного состава (электровозов, электропоездов)  в части освоения основного вида профессиональной деятельности (ВПД): </w:t>
      </w:r>
      <w:r w:rsidRPr="003242AB">
        <w:rPr>
          <w:rFonts w:ascii="Times New Roman" w:hAnsi="Times New Roman" w:cs="Times New Roman"/>
          <w:iCs/>
          <w:sz w:val="28"/>
          <w:szCs w:val="28"/>
        </w:rPr>
        <w:t>Техническое обслуживание и</w:t>
      </w:r>
      <w:r w:rsidRPr="003242AB">
        <w:rPr>
          <w:rFonts w:ascii="Times New Roman" w:hAnsi="Times New Roman" w:cs="Times New Roman"/>
          <w:sz w:val="28"/>
          <w:szCs w:val="28"/>
        </w:rPr>
        <w:t xml:space="preserve"> </w:t>
      </w:r>
      <w:r w:rsidRPr="003242AB">
        <w:rPr>
          <w:rFonts w:ascii="Times New Roman" w:hAnsi="Times New Roman" w:cs="Times New Roman"/>
          <w:iCs/>
          <w:sz w:val="28"/>
          <w:szCs w:val="28"/>
        </w:rPr>
        <w:t>ремонт электрооборудования подвижного состава (электровозов, электропоездов)</w:t>
      </w:r>
      <w:r w:rsidRPr="003242AB">
        <w:rPr>
          <w:rFonts w:ascii="Times New Roman" w:hAnsi="Times New Roman" w:cs="Times New Roman"/>
          <w:i/>
          <w:iCs/>
          <w:sz w:val="28"/>
          <w:szCs w:val="28"/>
        </w:rPr>
        <w:t xml:space="preserve"> </w:t>
      </w:r>
      <w:r w:rsidRPr="003242AB">
        <w:rPr>
          <w:rFonts w:ascii="Times New Roman" w:hAnsi="Times New Roman" w:cs="Times New Roman"/>
          <w:sz w:val="28"/>
          <w:szCs w:val="28"/>
        </w:rPr>
        <w:t>и соответствующих профессиональных компетенций (ПК):</w:t>
      </w:r>
    </w:p>
    <w:p w14:paraId="5CCCB8B2" w14:textId="77777777" w:rsidR="00BA74A2" w:rsidRPr="003242AB" w:rsidRDefault="00427799" w:rsidP="00427799">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1. </w:t>
      </w:r>
      <w:r w:rsidR="00BA74A2" w:rsidRPr="003242AB">
        <w:rPr>
          <w:rFonts w:ascii="Times New Roman" w:hAnsi="Times New Roman" w:cs="Times New Roman"/>
          <w:sz w:val="28"/>
          <w:szCs w:val="28"/>
        </w:rPr>
        <w:t>Производить разборку, ремонт, сборку и комплектацию деталей и узлов электромашин, электроаппаратов, электроприборов электрооборудования подвижного состава</w:t>
      </w:r>
    </w:p>
    <w:p w14:paraId="34D66B51" w14:textId="77777777" w:rsidR="00BA74A2" w:rsidRPr="003242AB" w:rsidRDefault="00427799" w:rsidP="00427799">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2. </w:t>
      </w:r>
      <w:r w:rsidR="00BA74A2" w:rsidRPr="003242AB">
        <w:rPr>
          <w:rFonts w:ascii="Times New Roman" w:hAnsi="Times New Roman" w:cs="Times New Roman"/>
          <w:sz w:val="28"/>
          <w:szCs w:val="28"/>
        </w:rPr>
        <w:t>Выполнять работы по разборке, ремонту, сборке и регулировке электродвигателей, их деталей и узлов.</w:t>
      </w:r>
    </w:p>
    <w:p w14:paraId="20DFD66C" w14:textId="77777777" w:rsidR="00BA74A2" w:rsidRPr="003242AB" w:rsidRDefault="00427799" w:rsidP="00427799">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3. </w:t>
      </w:r>
      <w:r w:rsidR="00BA74A2" w:rsidRPr="003242AB">
        <w:rPr>
          <w:rFonts w:ascii="Times New Roman" w:hAnsi="Times New Roman" w:cs="Times New Roman"/>
          <w:sz w:val="28"/>
          <w:szCs w:val="28"/>
        </w:rPr>
        <w:t>Выполнять слесарно-сборочные и электромонтажные работы при техническом обслуживании и ремонте электрооборудования подвижного состава</w:t>
      </w:r>
    </w:p>
    <w:p w14:paraId="4631B876" w14:textId="77777777" w:rsidR="00BA74A2" w:rsidRPr="003242AB" w:rsidRDefault="00427799" w:rsidP="00427799">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4. </w:t>
      </w:r>
      <w:r w:rsidR="00BA74A2" w:rsidRPr="003242AB">
        <w:rPr>
          <w:rFonts w:ascii="Times New Roman" w:hAnsi="Times New Roman" w:cs="Times New Roman"/>
          <w:sz w:val="28"/>
          <w:szCs w:val="28"/>
        </w:rPr>
        <w:t>Осуществлять подготовку электрооборудования подвижного состава к работе в зимнее и летнее время</w:t>
      </w:r>
    </w:p>
    <w:p w14:paraId="7C7E6ECA" w14:textId="77777777" w:rsidR="00BA74A2" w:rsidRPr="003242AB" w:rsidRDefault="00427799" w:rsidP="00427799">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5. </w:t>
      </w:r>
      <w:r w:rsidR="00BA74A2" w:rsidRPr="003242AB">
        <w:rPr>
          <w:rFonts w:ascii="Times New Roman" w:hAnsi="Times New Roman" w:cs="Times New Roman"/>
          <w:sz w:val="28"/>
          <w:szCs w:val="28"/>
        </w:rPr>
        <w:t>Соблюдать правила безопасности и электробезопасности при техническом обслуживании и ремонте электрооборудования подвижного состава</w:t>
      </w:r>
    </w:p>
    <w:p w14:paraId="196D391D" w14:textId="77777777" w:rsidR="00BA74A2" w:rsidRPr="003242AB" w:rsidRDefault="00BA74A2" w:rsidP="00427799">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Программа дисциплины может быть использована в дополнительном профессиональном образовании и профессиональной подготовке рабочих по профессиям:</w:t>
      </w:r>
    </w:p>
    <w:p w14:paraId="0E34DF96" w14:textId="77777777" w:rsidR="00427799" w:rsidRPr="003242AB" w:rsidRDefault="007E3A64" w:rsidP="00427799">
      <w:pPr>
        <w:ind w:firstLine="709"/>
        <w:rPr>
          <w:rFonts w:ascii="Times New Roman" w:hAnsi="Times New Roman"/>
          <w:sz w:val="28"/>
          <w:szCs w:val="28"/>
        </w:rPr>
      </w:pPr>
      <w:r w:rsidRPr="003242AB">
        <w:rPr>
          <w:rFonts w:ascii="Times New Roman" w:hAnsi="Times New Roman"/>
          <w:sz w:val="28"/>
          <w:szCs w:val="28"/>
        </w:rPr>
        <w:t>19861Электромонтер по ремонту и обслуживанию электрооборудования</w:t>
      </w:r>
    </w:p>
    <w:p w14:paraId="1D722D00" w14:textId="77777777" w:rsidR="00427799" w:rsidRPr="003242AB" w:rsidRDefault="00BA74A2" w:rsidP="000A0B10">
      <w:pPr>
        <w:pStyle w:val="a6"/>
        <w:numPr>
          <w:ilvl w:val="1"/>
          <w:numId w:val="10"/>
        </w:numPr>
        <w:spacing w:after="0" w:line="240" w:lineRule="auto"/>
        <w:jc w:val="both"/>
        <w:rPr>
          <w:rFonts w:ascii="Times New Roman" w:hAnsi="Times New Roman" w:cs="Times New Roman"/>
          <w:b/>
          <w:bCs/>
          <w:sz w:val="28"/>
          <w:szCs w:val="28"/>
        </w:rPr>
      </w:pPr>
      <w:r w:rsidRPr="003242AB">
        <w:rPr>
          <w:rFonts w:ascii="Times New Roman" w:hAnsi="Times New Roman" w:cs="Times New Roman"/>
          <w:b/>
          <w:bCs/>
          <w:sz w:val="28"/>
          <w:szCs w:val="28"/>
        </w:rPr>
        <w:t>Цели и задачи профессионального модуля – требования к результатам ос</w:t>
      </w:r>
      <w:r w:rsidR="00427799" w:rsidRPr="003242AB">
        <w:rPr>
          <w:rFonts w:ascii="Times New Roman" w:hAnsi="Times New Roman" w:cs="Times New Roman"/>
          <w:b/>
          <w:bCs/>
          <w:sz w:val="28"/>
          <w:szCs w:val="28"/>
        </w:rPr>
        <w:t>воения профессионального модуля</w:t>
      </w:r>
    </w:p>
    <w:p w14:paraId="4035129F" w14:textId="77777777" w:rsidR="000A0B10" w:rsidRPr="003242AB" w:rsidRDefault="000A0B10" w:rsidP="000A0B10">
      <w:pPr>
        <w:pStyle w:val="a6"/>
        <w:spacing w:after="0" w:line="240" w:lineRule="auto"/>
        <w:ind w:left="1429"/>
        <w:jc w:val="both"/>
        <w:rPr>
          <w:rFonts w:ascii="Times New Roman" w:hAnsi="Times New Roman" w:cs="Times New Roman"/>
          <w:b/>
          <w:bCs/>
          <w:sz w:val="28"/>
          <w:szCs w:val="28"/>
        </w:rPr>
      </w:pPr>
    </w:p>
    <w:p w14:paraId="4F182B63" w14:textId="77777777" w:rsidR="00BA74A2" w:rsidRPr="003242AB" w:rsidRDefault="00BA74A2" w:rsidP="00427799">
      <w:pPr>
        <w:spacing w:after="0"/>
        <w:ind w:firstLine="709"/>
        <w:rPr>
          <w:rFonts w:ascii="Times New Roman" w:hAnsi="Times New Roman"/>
          <w:sz w:val="28"/>
          <w:szCs w:val="28"/>
        </w:rPr>
      </w:pPr>
      <w:r w:rsidRPr="003242AB">
        <w:rPr>
          <w:rFonts w:ascii="Times New Roman" w:hAnsi="Times New Roman" w:cs="Times New Roman"/>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14:paraId="6D4555B2" w14:textId="77777777" w:rsidR="00BA74A2" w:rsidRPr="003242AB" w:rsidRDefault="00BA74A2" w:rsidP="00427799">
      <w:pPr>
        <w:autoSpaceDE w:val="0"/>
        <w:autoSpaceDN w:val="0"/>
        <w:adjustRightInd w:val="0"/>
        <w:spacing w:after="0" w:line="240" w:lineRule="auto"/>
        <w:ind w:firstLine="709"/>
        <w:rPr>
          <w:rFonts w:ascii="Times New Roman" w:hAnsi="Times New Roman" w:cs="Times New Roman"/>
          <w:bCs/>
          <w:sz w:val="28"/>
          <w:szCs w:val="28"/>
        </w:rPr>
      </w:pPr>
      <w:r w:rsidRPr="003242AB">
        <w:rPr>
          <w:rFonts w:ascii="Times New Roman" w:hAnsi="Times New Roman" w:cs="Times New Roman"/>
          <w:bCs/>
          <w:sz w:val="28"/>
          <w:szCs w:val="28"/>
        </w:rPr>
        <w:t>иметь практический опыт:</w:t>
      </w:r>
    </w:p>
    <w:p w14:paraId="17F57A9D" w14:textId="77777777" w:rsidR="00BA74A2" w:rsidRPr="003242AB" w:rsidRDefault="00BA74A2" w:rsidP="00427799">
      <w:pPr>
        <w:autoSpaceDE w:val="0"/>
        <w:autoSpaceDN w:val="0"/>
        <w:adjustRightInd w:val="0"/>
        <w:spacing w:after="0" w:line="240" w:lineRule="auto"/>
        <w:ind w:firstLine="709"/>
        <w:rPr>
          <w:rFonts w:ascii="Times New Roman" w:hAnsi="Times New Roman" w:cs="Times New Roman"/>
          <w:sz w:val="28"/>
          <w:szCs w:val="28"/>
        </w:rPr>
      </w:pPr>
      <w:r w:rsidRPr="003242AB">
        <w:rPr>
          <w:rFonts w:ascii="Times New Roman" w:eastAsia="SymbolMT" w:hAnsi="Times New Roman" w:cs="Times New Roman"/>
          <w:sz w:val="28"/>
          <w:szCs w:val="28"/>
        </w:rPr>
        <w:t xml:space="preserve">- </w:t>
      </w:r>
      <w:r w:rsidR="009B57F6" w:rsidRPr="003242AB">
        <w:rPr>
          <w:rFonts w:ascii="Times New Roman" w:hAnsi="Times New Roman" w:cs="Times New Roman"/>
          <w:sz w:val="28"/>
          <w:szCs w:val="28"/>
        </w:rPr>
        <w:t>проведения разборки, ремонта, сборки и комплектации деталей и узлов электромашин, электроаппаратов, электроприборов, электрооборудования подвижного состава;</w:t>
      </w:r>
    </w:p>
    <w:p w14:paraId="3F6D90B5" w14:textId="77777777" w:rsidR="009B57F6" w:rsidRPr="003242AB" w:rsidRDefault="009B57F6" w:rsidP="00427799">
      <w:pPr>
        <w:autoSpaceDE w:val="0"/>
        <w:autoSpaceDN w:val="0"/>
        <w:adjustRightInd w:val="0"/>
        <w:spacing w:after="0" w:line="240" w:lineRule="auto"/>
        <w:ind w:firstLine="709"/>
        <w:rPr>
          <w:rFonts w:ascii="Times New Roman" w:hAnsi="Times New Roman" w:cs="Times New Roman"/>
          <w:sz w:val="28"/>
          <w:szCs w:val="28"/>
        </w:rPr>
      </w:pPr>
      <w:r w:rsidRPr="003242AB">
        <w:rPr>
          <w:rFonts w:ascii="Times New Roman" w:hAnsi="Times New Roman" w:cs="Times New Roman"/>
          <w:sz w:val="28"/>
          <w:szCs w:val="28"/>
        </w:rPr>
        <w:t>- выполнения работ по разборке, ремонту, сборке и регулировке электродвигателей, их деталей и узлов;</w:t>
      </w:r>
    </w:p>
    <w:p w14:paraId="69554804" w14:textId="77777777" w:rsidR="009B57F6" w:rsidRPr="003242AB" w:rsidRDefault="009B57F6" w:rsidP="00427799">
      <w:pPr>
        <w:autoSpaceDE w:val="0"/>
        <w:autoSpaceDN w:val="0"/>
        <w:adjustRightInd w:val="0"/>
        <w:spacing w:after="0" w:line="240" w:lineRule="auto"/>
        <w:ind w:firstLine="709"/>
        <w:rPr>
          <w:rFonts w:ascii="Times New Roman" w:hAnsi="Times New Roman" w:cs="Times New Roman"/>
          <w:sz w:val="28"/>
          <w:szCs w:val="28"/>
        </w:rPr>
      </w:pPr>
      <w:r w:rsidRPr="003242AB">
        <w:rPr>
          <w:rFonts w:ascii="Times New Roman" w:hAnsi="Times New Roman" w:cs="Times New Roman"/>
          <w:sz w:val="28"/>
          <w:szCs w:val="28"/>
        </w:rPr>
        <w:t>- выполнения слесарно-сборочных и электромонтажных работ при техническом обслуживании и ремонте электрооборудования подвижного состава;</w:t>
      </w:r>
    </w:p>
    <w:p w14:paraId="07B8C09C" w14:textId="77777777" w:rsidR="009B57F6" w:rsidRPr="003242AB" w:rsidRDefault="009B57F6" w:rsidP="00427799">
      <w:pPr>
        <w:autoSpaceDE w:val="0"/>
        <w:autoSpaceDN w:val="0"/>
        <w:adjustRightInd w:val="0"/>
        <w:spacing w:after="0" w:line="240" w:lineRule="auto"/>
        <w:ind w:firstLine="709"/>
        <w:rPr>
          <w:rFonts w:ascii="Times New Roman" w:hAnsi="Times New Roman" w:cs="Times New Roman"/>
          <w:sz w:val="28"/>
          <w:szCs w:val="28"/>
        </w:rPr>
      </w:pPr>
      <w:r w:rsidRPr="003242AB">
        <w:rPr>
          <w:rFonts w:ascii="Times New Roman" w:hAnsi="Times New Roman" w:cs="Times New Roman"/>
          <w:sz w:val="28"/>
          <w:szCs w:val="28"/>
        </w:rPr>
        <w:t>- осуществления подготовки электрооборудования подвижного состава к работе в зимнее и летнее время;</w:t>
      </w:r>
    </w:p>
    <w:p w14:paraId="55C1DD83" w14:textId="77777777" w:rsidR="009B57F6" w:rsidRPr="003242AB" w:rsidRDefault="009B57F6" w:rsidP="00427799">
      <w:pPr>
        <w:autoSpaceDE w:val="0"/>
        <w:autoSpaceDN w:val="0"/>
        <w:adjustRightInd w:val="0"/>
        <w:spacing w:after="0" w:line="240" w:lineRule="auto"/>
        <w:ind w:firstLine="709"/>
        <w:rPr>
          <w:rFonts w:ascii="Times New Roman" w:hAnsi="Times New Roman" w:cs="Times New Roman"/>
          <w:sz w:val="28"/>
          <w:szCs w:val="28"/>
        </w:rPr>
      </w:pPr>
      <w:r w:rsidRPr="003242AB">
        <w:rPr>
          <w:rFonts w:ascii="Times New Roman" w:hAnsi="Times New Roman" w:cs="Times New Roman"/>
          <w:sz w:val="28"/>
          <w:szCs w:val="28"/>
        </w:rPr>
        <w:t>- соблюдения правил безопасности и электробезопасности при техническом обслуживании и ремонте электрооборудования подвижного состава.</w:t>
      </w:r>
    </w:p>
    <w:p w14:paraId="095BD751" w14:textId="77777777" w:rsidR="00BA74A2" w:rsidRPr="003242AB" w:rsidRDefault="00BA74A2" w:rsidP="00427799">
      <w:pPr>
        <w:autoSpaceDE w:val="0"/>
        <w:autoSpaceDN w:val="0"/>
        <w:adjustRightInd w:val="0"/>
        <w:spacing w:after="0" w:line="240" w:lineRule="auto"/>
        <w:ind w:firstLine="709"/>
        <w:rPr>
          <w:rFonts w:ascii="Times New Roman" w:hAnsi="Times New Roman" w:cs="Times New Roman"/>
          <w:bCs/>
          <w:sz w:val="28"/>
          <w:szCs w:val="28"/>
        </w:rPr>
      </w:pPr>
      <w:r w:rsidRPr="003242AB">
        <w:rPr>
          <w:rFonts w:ascii="Times New Roman" w:hAnsi="Times New Roman" w:cs="Times New Roman"/>
          <w:bCs/>
          <w:sz w:val="28"/>
          <w:szCs w:val="28"/>
        </w:rPr>
        <w:t>уметь:</w:t>
      </w:r>
    </w:p>
    <w:p w14:paraId="235FE10B" w14:textId="77777777" w:rsidR="00BA74A2" w:rsidRPr="003242AB" w:rsidRDefault="00BA74A2" w:rsidP="00427799">
      <w:pPr>
        <w:autoSpaceDE w:val="0"/>
        <w:autoSpaceDN w:val="0"/>
        <w:adjustRightInd w:val="0"/>
        <w:spacing w:after="0" w:line="240" w:lineRule="auto"/>
        <w:ind w:firstLine="709"/>
        <w:rPr>
          <w:rFonts w:ascii="Times New Roman" w:hAnsi="Times New Roman" w:cs="Times New Roman"/>
          <w:sz w:val="28"/>
          <w:szCs w:val="28"/>
        </w:rPr>
      </w:pPr>
      <w:r w:rsidRPr="003242AB">
        <w:rPr>
          <w:rFonts w:ascii="Times New Roman" w:eastAsia="SymbolMT" w:hAnsi="Times New Roman" w:cs="Times New Roman"/>
          <w:sz w:val="28"/>
          <w:szCs w:val="28"/>
        </w:rPr>
        <w:t xml:space="preserve">- </w:t>
      </w:r>
      <w:r w:rsidRPr="003242AB">
        <w:rPr>
          <w:rFonts w:ascii="Times New Roman" w:hAnsi="Times New Roman" w:cs="Times New Roman"/>
          <w:sz w:val="28"/>
          <w:szCs w:val="28"/>
        </w:rPr>
        <w:t xml:space="preserve">осуществлять </w:t>
      </w:r>
      <w:r w:rsidR="009B57F6" w:rsidRPr="003242AB">
        <w:rPr>
          <w:rFonts w:ascii="Times New Roman" w:hAnsi="Times New Roman" w:cs="Times New Roman"/>
          <w:sz w:val="28"/>
          <w:szCs w:val="28"/>
        </w:rPr>
        <w:t>техническое обслуживание электрооборудования подвижного состава;</w:t>
      </w:r>
    </w:p>
    <w:p w14:paraId="304939B0" w14:textId="77777777" w:rsidR="009B57F6" w:rsidRPr="003242AB" w:rsidRDefault="009B57F6" w:rsidP="00427799">
      <w:pPr>
        <w:autoSpaceDE w:val="0"/>
        <w:autoSpaceDN w:val="0"/>
        <w:adjustRightInd w:val="0"/>
        <w:spacing w:after="0" w:line="240" w:lineRule="auto"/>
        <w:ind w:firstLine="709"/>
        <w:rPr>
          <w:rFonts w:ascii="Times New Roman" w:hAnsi="Times New Roman" w:cs="Times New Roman"/>
          <w:sz w:val="28"/>
          <w:szCs w:val="28"/>
        </w:rPr>
      </w:pPr>
      <w:r w:rsidRPr="003242AB">
        <w:rPr>
          <w:rFonts w:ascii="Times New Roman" w:hAnsi="Times New Roman" w:cs="Times New Roman"/>
          <w:sz w:val="28"/>
          <w:szCs w:val="28"/>
        </w:rPr>
        <w:t>- разбирать, ремонтировать, собирать, комплектовать детали и узлы электромашин, электроаппаратов и электроприборов по сложной схеме;</w:t>
      </w:r>
    </w:p>
    <w:p w14:paraId="0436F4DA" w14:textId="77777777" w:rsidR="009B57F6" w:rsidRPr="003242AB" w:rsidRDefault="009B57F6" w:rsidP="00427799">
      <w:pPr>
        <w:autoSpaceDE w:val="0"/>
        <w:autoSpaceDN w:val="0"/>
        <w:adjustRightInd w:val="0"/>
        <w:spacing w:after="0" w:line="240" w:lineRule="auto"/>
        <w:ind w:firstLine="709"/>
        <w:rPr>
          <w:rFonts w:ascii="Times New Roman" w:hAnsi="Times New Roman" w:cs="Times New Roman"/>
          <w:sz w:val="28"/>
          <w:szCs w:val="28"/>
        </w:rPr>
      </w:pPr>
      <w:r w:rsidRPr="003242AB">
        <w:rPr>
          <w:rFonts w:ascii="Times New Roman" w:hAnsi="Times New Roman" w:cs="Times New Roman"/>
          <w:sz w:val="28"/>
          <w:szCs w:val="28"/>
        </w:rPr>
        <w:t>- разбирать и собирать электродвигатели;</w:t>
      </w:r>
    </w:p>
    <w:p w14:paraId="4B5BEF7D" w14:textId="77777777" w:rsidR="009B57F6" w:rsidRPr="003242AB" w:rsidRDefault="009B57F6" w:rsidP="00427799">
      <w:pPr>
        <w:autoSpaceDE w:val="0"/>
        <w:autoSpaceDN w:val="0"/>
        <w:adjustRightInd w:val="0"/>
        <w:spacing w:after="0" w:line="240" w:lineRule="auto"/>
        <w:ind w:firstLine="709"/>
        <w:rPr>
          <w:rFonts w:ascii="Times New Roman" w:hAnsi="Times New Roman" w:cs="Times New Roman"/>
          <w:sz w:val="28"/>
          <w:szCs w:val="28"/>
        </w:rPr>
      </w:pPr>
      <w:r w:rsidRPr="003242AB">
        <w:rPr>
          <w:rFonts w:ascii="Times New Roman" w:hAnsi="Times New Roman" w:cs="Times New Roman"/>
          <w:sz w:val="28"/>
          <w:szCs w:val="28"/>
        </w:rPr>
        <w:t>- снимать и устанавливать электрические машины, электрические аппараты, полупроводниковые приборы, щитки, панели, трубопроводы, муфты, тройники и коробки электрических сетей, средств автоматики;</w:t>
      </w:r>
    </w:p>
    <w:p w14:paraId="20FF7344" w14:textId="77777777" w:rsidR="009B57F6" w:rsidRPr="003242AB" w:rsidRDefault="009B57F6" w:rsidP="00427799">
      <w:pPr>
        <w:autoSpaceDE w:val="0"/>
        <w:autoSpaceDN w:val="0"/>
        <w:adjustRightInd w:val="0"/>
        <w:spacing w:after="0" w:line="240" w:lineRule="auto"/>
        <w:ind w:firstLine="709"/>
        <w:rPr>
          <w:rFonts w:ascii="Times New Roman" w:hAnsi="Times New Roman" w:cs="Times New Roman"/>
          <w:sz w:val="28"/>
          <w:szCs w:val="28"/>
        </w:rPr>
      </w:pPr>
      <w:r w:rsidRPr="003242AB">
        <w:rPr>
          <w:rFonts w:ascii="Times New Roman" w:hAnsi="Times New Roman" w:cs="Times New Roman"/>
          <w:sz w:val="28"/>
          <w:szCs w:val="28"/>
        </w:rPr>
        <w:t>- использовать комплексную механизацию, автоматизацию для работ по управлению и ремонту электрического оборудования подвижного состава;</w:t>
      </w:r>
    </w:p>
    <w:p w14:paraId="02F5BDEA" w14:textId="77777777" w:rsidR="009B57F6" w:rsidRPr="003242AB" w:rsidRDefault="009B57F6" w:rsidP="00427799">
      <w:pPr>
        <w:autoSpaceDE w:val="0"/>
        <w:autoSpaceDN w:val="0"/>
        <w:adjustRightInd w:val="0"/>
        <w:spacing w:after="0" w:line="240" w:lineRule="auto"/>
        <w:ind w:firstLine="709"/>
        <w:rPr>
          <w:rFonts w:ascii="Times New Roman" w:hAnsi="Times New Roman" w:cs="Times New Roman"/>
          <w:sz w:val="28"/>
          <w:szCs w:val="28"/>
        </w:rPr>
      </w:pPr>
      <w:r w:rsidRPr="003242AB">
        <w:rPr>
          <w:rFonts w:ascii="Times New Roman" w:hAnsi="Times New Roman" w:cs="Times New Roman"/>
          <w:sz w:val="28"/>
          <w:szCs w:val="28"/>
        </w:rPr>
        <w:t>- проводить такелажные операции с подъемно-транспортными механизмами;</w:t>
      </w:r>
    </w:p>
    <w:p w14:paraId="2883750E" w14:textId="77777777" w:rsidR="009B57F6" w:rsidRPr="003242AB" w:rsidRDefault="009B57F6" w:rsidP="00427799">
      <w:pPr>
        <w:autoSpaceDE w:val="0"/>
        <w:autoSpaceDN w:val="0"/>
        <w:adjustRightInd w:val="0"/>
        <w:spacing w:after="0" w:line="240" w:lineRule="auto"/>
        <w:ind w:firstLine="709"/>
        <w:rPr>
          <w:rFonts w:ascii="Times New Roman" w:hAnsi="Times New Roman" w:cs="Times New Roman"/>
          <w:sz w:val="28"/>
          <w:szCs w:val="28"/>
        </w:rPr>
      </w:pPr>
      <w:r w:rsidRPr="003242AB">
        <w:rPr>
          <w:rFonts w:ascii="Times New Roman" w:hAnsi="Times New Roman" w:cs="Times New Roman"/>
          <w:sz w:val="28"/>
          <w:szCs w:val="28"/>
        </w:rPr>
        <w:t>- готовить электрооборудование к работе в зимних и летних условиях;</w:t>
      </w:r>
    </w:p>
    <w:p w14:paraId="562E52A8" w14:textId="77777777" w:rsidR="00BA74A2" w:rsidRPr="003242AB" w:rsidRDefault="009B57F6" w:rsidP="00427799">
      <w:pPr>
        <w:autoSpaceDE w:val="0"/>
        <w:autoSpaceDN w:val="0"/>
        <w:adjustRightInd w:val="0"/>
        <w:spacing w:after="0" w:line="240" w:lineRule="auto"/>
        <w:ind w:firstLine="709"/>
        <w:rPr>
          <w:rFonts w:ascii="Times New Roman" w:hAnsi="Times New Roman" w:cs="Times New Roman"/>
          <w:sz w:val="28"/>
          <w:szCs w:val="28"/>
        </w:rPr>
      </w:pPr>
      <w:r w:rsidRPr="003242AB">
        <w:rPr>
          <w:rFonts w:ascii="Times New Roman" w:hAnsi="Times New Roman" w:cs="Times New Roman"/>
          <w:sz w:val="28"/>
          <w:szCs w:val="28"/>
        </w:rPr>
        <w:t>- обеспечивать безопасное проведение работ при техническом обслуживании и ремонте электрооборудования</w:t>
      </w:r>
      <w:r w:rsidR="009E4825" w:rsidRPr="003242AB">
        <w:rPr>
          <w:rFonts w:ascii="Times New Roman" w:hAnsi="Times New Roman" w:cs="Times New Roman"/>
          <w:sz w:val="28"/>
          <w:szCs w:val="28"/>
        </w:rPr>
        <w:t>.</w:t>
      </w:r>
    </w:p>
    <w:p w14:paraId="4A25ED31" w14:textId="77777777" w:rsidR="00BA74A2" w:rsidRPr="003242AB" w:rsidRDefault="00BA74A2" w:rsidP="00427799">
      <w:pPr>
        <w:autoSpaceDE w:val="0"/>
        <w:autoSpaceDN w:val="0"/>
        <w:adjustRightInd w:val="0"/>
        <w:spacing w:after="0" w:line="240" w:lineRule="auto"/>
        <w:ind w:firstLine="709"/>
        <w:rPr>
          <w:rFonts w:ascii="Times New Roman" w:hAnsi="Times New Roman" w:cs="Times New Roman"/>
          <w:bCs/>
          <w:sz w:val="28"/>
          <w:szCs w:val="28"/>
        </w:rPr>
      </w:pPr>
      <w:r w:rsidRPr="003242AB">
        <w:rPr>
          <w:rFonts w:ascii="Times New Roman" w:hAnsi="Times New Roman" w:cs="Times New Roman"/>
          <w:bCs/>
          <w:sz w:val="28"/>
          <w:szCs w:val="28"/>
        </w:rPr>
        <w:t>знать:</w:t>
      </w:r>
    </w:p>
    <w:p w14:paraId="2C095BCD" w14:textId="77777777" w:rsidR="00BA74A2" w:rsidRPr="003242AB" w:rsidRDefault="00BA74A2" w:rsidP="00427799">
      <w:pPr>
        <w:autoSpaceDE w:val="0"/>
        <w:autoSpaceDN w:val="0"/>
        <w:adjustRightInd w:val="0"/>
        <w:spacing w:after="0" w:line="240" w:lineRule="auto"/>
        <w:ind w:firstLine="709"/>
        <w:rPr>
          <w:rFonts w:ascii="Times New Roman" w:hAnsi="Times New Roman" w:cs="Times New Roman"/>
          <w:sz w:val="28"/>
          <w:szCs w:val="28"/>
        </w:rPr>
      </w:pPr>
      <w:r w:rsidRPr="003242AB">
        <w:rPr>
          <w:rFonts w:ascii="Times New Roman" w:eastAsia="SymbolMT" w:hAnsi="Times New Roman" w:cs="Times New Roman"/>
          <w:sz w:val="28"/>
          <w:szCs w:val="28"/>
        </w:rPr>
        <w:t xml:space="preserve">- </w:t>
      </w:r>
      <w:r w:rsidR="009E4825" w:rsidRPr="003242AB">
        <w:rPr>
          <w:rFonts w:ascii="Times New Roman" w:hAnsi="Times New Roman" w:cs="Times New Roman"/>
          <w:sz w:val="28"/>
          <w:szCs w:val="28"/>
        </w:rPr>
        <w:t>общее устройство подвижного состава;</w:t>
      </w:r>
    </w:p>
    <w:p w14:paraId="7E1389A2" w14:textId="77777777" w:rsidR="009E4825" w:rsidRPr="003242AB" w:rsidRDefault="009E4825" w:rsidP="00427799">
      <w:pPr>
        <w:autoSpaceDE w:val="0"/>
        <w:autoSpaceDN w:val="0"/>
        <w:adjustRightInd w:val="0"/>
        <w:spacing w:after="0" w:line="240" w:lineRule="auto"/>
        <w:ind w:firstLine="709"/>
        <w:rPr>
          <w:rFonts w:ascii="Times New Roman" w:hAnsi="Times New Roman" w:cs="Times New Roman"/>
          <w:sz w:val="28"/>
          <w:szCs w:val="28"/>
        </w:rPr>
      </w:pPr>
      <w:r w:rsidRPr="003242AB">
        <w:rPr>
          <w:rFonts w:ascii="Times New Roman" w:hAnsi="Times New Roman" w:cs="Times New Roman"/>
          <w:sz w:val="28"/>
          <w:szCs w:val="28"/>
        </w:rPr>
        <w:t>- устройство, принцип действия, назначение и место расположения основных узлов электрооборудования;</w:t>
      </w:r>
    </w:p>
    <w:p w14:paraId="4E93F49A" w14:textId="77777777" w:rsidR="009E4825" w:rsidRPr="003242AB" w:rsidRDefault="009E4825" w:rsidP="00427799">
      <w:pPr>
        <w:autoSpaceDE w:val="0"/>
        <w:autoSpaceDN w:val="0"/>
        <w:adjustRightInd w:val="0"/>
        <w:spacing w:after="0" w:line="240" w:lineRule="auto"/>
        <w:ind w:firstLine="709"/>
        <w:rPr>
          <w:rFonts w:ascii="Times New Roman" w:hAnsi="Times New Roman" w:cs="Times New Roman"/>
          <w:sz w:val="28"/>
          <w:szCs w:val="28"/>
        </w:rPr>
      </w:pPr>
      <w:r w:rsidRPr="003242AB">
        <w:rPr>
          <w:rFonts w:ascii="Times New Roman" w:hAnsi="Times New Roman" w:cs="Times New Roman"/>
          <w:sz w:val="28"/>
          <w:szCs w:val="28"/>
        </w:rPr>
        <w:t>- неисправности и методы их обнаружения;</w:t>
      </w:r>
    </w:p>
    <w:p w14:paraId="1D1B8F64" w14:textId="77777777" w:rsidR="009E4825" w:rsidRPr="003242AB" w:rsidRDefault="009E4825" w:rsidP="00427799">
      <w:pPr>
        <w:autoSpaceDE w:val="0"/>
        <w:autoSpaceDN w:val="0"/>
        <w:adjustRightInd w:val="0"/>
        <w:spacing w:after="0" w:line="240" w:lineRule="auto"/>
        <w:ind w:firstLine="709"/>
        <w:rPr>
          <w:rFonts w:ascii="Times New Roman" w:hAnsi="Times New Roman" w:cs="Times New Roman"/>
          <w:sz w:val="28"/>
          <w:szCs w:val="28"/>
        </w:rPr>
      </w:pPr>
      <w:r w:rsidRPr="003242AB">
        <w:rPr>
          <w:rFonts w:ascii="Times New Roman" w:hAnsi="Times New Roman" w:cs="Times New Roman"/>
          <w:sz w:val="28"/>
          <w:szCs w:val="28"/>
        </w:rPr>
        <w:t>- технологический процесс ремонта деталей электрооборудования;</w:t>
      </w:r>
    </w:p>
    <w:p w14:paraId="4558A1D4" w14:textId="77777777" w:rsidR="009E4825" w:rsidRPr="003242AB" w:rsidRDefault="009E4825" w:rsidP="00427799">
      <w:pPr>
        <w:autoSpaceDE w:val="0"/>
        <w:autoSpaceDN w:val="0"/>
        <w:adjustRightInd w:val="0"/>
        <w:spacing w:after="0" w:line="240" w:lineRule="auto"/>
        <w:ind w:firstLine="709"/>
        <w:rPr>
          <w:rFonts w:ascii="Times New Roman" w:hAnsi="Times New Roman" w:cs="Times New Roman"/>
          <w:sz w:val="28"/>
          <w:szCs w:val="28"/>
        </w:rPr>
      </w:pPr>
      <w:r w:rsidRPr="003242AB">
        <w:rPr>
          <w:rFonts w:ascii="Times New Roman" w:hAnsi="Times New Roman" w:cs="Times New Roman"/>
          <w:sz w:val="28"/>
          <w:szCs w:val="28"/>
        </w:rPr>
        <w:t xml:space="preserve"> - способы прокладки проводов и кабелей, их маркировку;</w:t>
      </w:r>
    </w:p>
    <w:p w14:paraId="74452C30" w14:textId="77777777" w:rsidR="009E4825" w:rsidRPr="003242AB" w:rsidRDefault="009E4825" w:rsidP="00427799">
      <w:pPr>
        <w:autoSpaceDE w:val="0"/>
        <w:autoSpaceDN w:val="0"/>
        <w:adjustRightInd w:val="0"/>
        <w:spacing w:after="0" w:line="240" w:lineRule="auto"/>
        <w:ind w:firstLine="709"/>
        <w:rPr>
          <w:rFonts w:ascii="Times New Roman" w:hAnsi="Times New Roman" w:cs="Times New Roman"/>
          <w:sz w:val="28"/>
          <w:szCs w:val="28"/>
        </w:rPr>
      </w:pPr>
      <w:r w:rsidRPr="003242AB">
        <w:rPr>
          <w:rFonts w:ascii="Times New Roman" w:hAnsi="Times New Roman" w:cs="Times New Roman"/>
          <w:sz w:val="28"/>
          <w:szCs w:val="28"/>
        </w:rPr>
        <w:t>- порядок подготовки электрооборудования к работе в зимнее и летнее время;</w:t>
      </w:r>
    </w:p>
    <w:p w14:paraId="1CBD160A" w14:textId="77777777" w:rsidR="009E4825" w:rsidRPr="003242AB" w:rsidRDefault="009E4825" w:rsidP="00427799">
      <w:pPr>
        <w:autoSpaceDE w:val="0"/>
        <w:autoSpaceDN w:val="0"/>
        <w:adjustRightInd w:val="0"/>
        <w:spacing w:after="0" w:line="240" w:lineRule="auto"/>
        <w:ind w:firstLine="709"/>
        <w:rPr>
          <w:rFonts w:ascii="Times New Roman" w:hAnsi="Times New Roman" w:cs="Times New Roman"/>
          <w:sz w:val="28"/>
          <w:szCs w:val="28"/>
        </w:rPr>
      </w:pPr>
      <w:r w:rsidRPr="003242AB">
        <w:rPr>
          <w:rFonts w:ascii="Times New Roman" w:hAnsi="Times New Roman" w:cs="Times New Roman"/>
          <w:sz w:val="28"/>
          <w:szCs w:val="28"/>
        </w:rPr>
        <w:t xml:space="preserve">- </w:t>
      </w:r>
      <w:r w:rsidR="001B23FC" w:rsidRPr="003242AB">
        <w:rPr>
          <w:rFonts w:ascii="Times New Roman" w:hAnsi="Times New Roman" w:cs="Times New Roman"/>
          <w:sz w:val="28"/>
          <w:szCs w:val="28"/>
        </w:rPr>
        <w:t>обеспечивать безопасное проведение работ при техническом обслуживании и ремонте электрооборудования</w:t>
      </w:r>
      <w:r w:rsidRPr="003242AB">
        <w:rPr>
          <w:rFonts w:ascii="Times New Roman" w:hAnsi="Times New Roman" w:cs="Times New Roman"/>
          <w:sz w:val="28"/>
          <w:szCs w:val="28"/>
        </w:rPr>
        <w:t>;</w:t>
      </w:r>
    </w:p>
    <w:p w14:paraId="1D0346FD" w14:textId="77777777" w:rsidR="009E4825" w:rsidRPr="003242AB" w:rsidRDefault="009E4825" w:rsidP="00427799">
      <w:pPr>
        <w:autoSpaceDE w:val="0"/>
        <w:autoSpaceDN w:val="0"/>
        <w:adjustRightInd w:val="0"/>
        <w:spacing w:after="0" w:line="240" w:lineRule="auto"/>
        <w:ind w:firstLine="709"/>
        <w:rPr>
          <w:rFonts w:ascii="Times New Roman" w:hAnsi="Times New Roman" w:cs="Times New Roman"/>
          <w:sz w:val="28"/>
          <w:szCs w:val="28"/>
        </w:rPr>
      </w:pPr>
      <w:r w:rsidRPr="003242AB">
        <w:rPr>
          <w:rFonts w:ascii="Times New Roman" w:hAnsi="Times New Roman" w:cs="Times New Roman"/>
          <w:sz w:val="28"/>
          <w:szCs w:val="28"/>
        </w:rPr>
        <w:t>- правила охраны труда и электробезопасности при проведении технического обслуживания и ремонта электрооборудования подвижного состава.</w:t>
      </w:r>
    </w:p>
    <w:p w14:paraId="21C72B15" w14:textId="77777777" w:rsidR="00FB32CB" w:rsidRPr="003242AB" w:rsidRDefault="00FB32CB" w:rsidP="00FB32CB">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Результатом освоения программы профессионального модуля является овладение обучающимися видом профессиональной деятельности </w:t>
      </w:r>
      <w:r w:rsidRPr="003242AB">
        <w:rPr>
          <w:rFonts w:ascii="Times New Roman" w:hAnsi="Times New Roman" w:cs="Times New Roman"/>
          <w:iCs/>
          <w:sz w:val="28"/>
          <w:szCs w:val="28"/>
        </w:rPr>
        <w:t>Техническое</w:t>
      </w:r>
      <w:r w:rsidRPr="003242AB">
        <w:rPr>
          <w:rFonts w:ascii="Times New Roman" w:hAnsi="Times New Roman" w:cs="Times New Roman"/>
          <w:sz w:val="28"/>
          <w:szCs w:val="28"/>
        </w:rPr>
        <w:t xml:space="preserve"> </w:t>
      </w:r>
      <w:r w:rsidRPr="003242AB">
        <w:rPr>
          <w:rFonts w:ascii="Times New Roman" w:hAnsi="Times New Roman" w:cs="Times New Roman"/>
          <w:iCs/>
          <w:sz w:val="28"/>
          <w:szCs w:val="28"/>
        </w:rPr>
        <w:t xml:space="preserve">обслуживание и ремонт локомотива </w:t>
      </w:r>
      <w:r w:rsidRPr="003242AB">
        <w:rPr>
          <w:rFonts w:ascii="Times New Roman" w:hAnsi="Times New Roman" w:cs="Times New Roman"/>
          <w:sz w:val="28"/>
          <w:szCs w:val="28"/>
        </w:rPr>
        <w:t>(</w:t>
      </w:r>
      <w:r w:rsidRPr="003242AB">
        <w:rPr>
          <w:rFonts w:ascii="Times New Roman" w:hAnsi="Times New Roman" w:cs="Times New Roman"/>
          <w:iCs/>
          <w:sz w:val="28"/>
          <w:szCs w:val="28"/>
        </w:rPr>
        <w:t>электровоза и тепловоза</w:t>
      </w:r>
      <w:r w:rsidRPr="003242AB">
        <w:rPr>
          <w:rFonts w:ascii="Times New Roman" w:hAnsi="Times New Roman" w:cs="Times New Roman"/>
          <w:sz w:val="28"/>
          <w:szCs w:val="28"/>
        </w:rPr>
        <w:t>), в том числе профессиональными (ПК) и общими (ОК) компетенциями:</w:t>
      </w:r>
    </w:p>
    <w:p w14:paraId="70CC8FEE" w14:textId="77777777" w:rsidR="00FB32CB" w:rsidRPr="003242AB" w:rsidRDefault="00FB32CB" w:rsidP="00FB32CB">
      <w:pPr>
        <w:autoSpaceDE w:val="0"/>
        <w:autoSpaceDN w:val="0"/>
        <w:adjustRightInd w:val="0"/>
        <w:spacing w:after="0" w:line="240" w:lineRule="auto"/>
        <w:ind w:firstLine="709"/>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1526"/>
        <w:gridCol w:w="8045"/>
      </w:tblGrid>
      <w:tr w:rsidR="00F04183" w:rsidRPr="003242AB" w14:paraId="230D4CAF" w14:textId="77777777" w:rsidTr="00DA1E95">
        <w:tc>
          <w:tcPr>
            <w:tcW w:w="1526" w:type="dxa"/>
          </w:tcPr>
          <w:p w14:paraId="72BA8C5A" w14:textId="77777777" w:rsidR="00FB32CB" w:rsidRPr="003242AB" w:rsidRDefault="00FB32CB" w:rsidP="00DA1E95">
            <w:pPr>
              <w:jc w:val="center"/>
              <w:rPr>
                <w:rFonts w:ascii="Times New Roman" w:hAnsi="Times New Roman" w:cs="Times New Roman"/>
                <w:sz w:val="24"/>
                <w:szCs w:val="24"/>
              </w:rPr>
            </w:pPr>
            <w:r w:rsidRPr="003242AB">
              <w:rPr>
                <w:rFonts w:ascii="Times New Roman" w:hAnsi="Times New Roman" w:cs="Times New Roman"/>
                <w:bCs/>
                <w:sz w:val="24"/>
                <w:szCs w:val="24"/>
              </w:rPr>
              <w:t>Код</w:t>
            </w:r>
          </w:p>
        </w:tc>
        <w:tc>
          <w:tcPr>
            <w:tcW w:w="8045" w:type="dxa"/>
          </w:tcPr>
          <w:p w14:paraId="79A7524D" w14:textId="77777777" w:rsidR="00FB32CB" w:rsidRPr="003242AB" w:rsidRDefault="00FB32CB" w:rsidP="00DA1E95">
            <w:pPr>
              <w:jc w:val="center"/>
              <w:rPr>
                <w:rFonts w:ascii="Times New Roman" w:hAnsi="Times New Roman" w:cs="Times New Roman"/>
                <w:sz w:val="24"/>
                <w:szCs w:val="24"/>
              </w:rPr>
            </w:pPr>
            <w:r w:rsidRPr="003242AB">
              <w:rPr>
                <w:rFonts w:ascii="Times New Roman" w:hAnsi="Times New Roman" w:cs="Times New Roman"/>
                <w:bCs/>
                <w:sz w:val="24"/>
                <w:szCs w:val="24"/>
              </w:rPr>
              <w:t>Наименование результата обучения</w:t>
            </w:r>
          </w:p>
        </w:tc>
      </w:tr>
      <w:tr w:rsidR="00F04183" w:rsidRPr="003242AB" w14:paraId="10C11E19" w14:textId="77777777" w:rsidTr="00DA1E95">
        <w:tc>
          <w:tcPr>
            <w:tcW w:w="1526" w:type="dxa"/>
          </w:tcPr>
          <w:p w14:paraId="5043A107" w14:textId="77777777" w:rsidR="00FB32CB" w:rsidRPr="003242AB" w:rsidRDefault="00FB32CB" w:rsidP="00DA1E95">
            <w:pPr>
              <w:rPr>
                <w:rFonts w:ascii="Times New Roman" w:hAnsi="Times New Roman" w:cs="Times New Roman"/>
                <w:sz w:val="24"/>
                <w:szCs w:val="24"/>
              </w:rPr>
            </w:pPr>
            <w:r w:rsidRPr="003242AB">
              <w:rPr>
                <w:rFonts w:ascii="Times New Roman" w:hAnsi="Times New Roman" w:cs="Times New Roman"/>
                <w:sz w:val="24"/>
                <w:szCs w:val="24"/>
              </w:rPr>
              <w:t>ПК 1.1</w:t>
            </w:r>
          </w:p>
        </w:tc>
        <w:tc>
          <w:tcPr>
            <w:tcW w:w="8045" w:type="dxa"/>
          </w:tcPr>
          <w:p w14:paraId="4D856002" w14:textId="77777777" w:rsidR="00FB32CB" w:rsidRPr="003242AB" w:rsidRDefault="00FB32CB" w:rsidP="00DA1E95">
            <w:pPr>
              <w:rPr>
                <w:rFonts w:ascii="Times New Roman" w:hAnsi="Times New Roman" w:cs="Times New Roman"/>
                <w:sz w:val="24"/>
                <w:szCs w:val="24"/>
              </w:rPr>
            </w:pPr>
            <w:r w:rsidRPr="003242AB">
              <w:rPr>
                <w:rFonts w:ascii="Times New Roman" w:hAnsi="Times New Roman" w:cs="Times New Roman"/>
                <w:sz w:val="24"/>
                <w:szCs w:val="24"/>
              </w:rPr>
              <w:t>Производить разборку, ремонт, сборку и комплектацию деталей и узлов электромашин, электроаппаратов, электроприборов электрооборудования подвижного состава</w:t>
            </w:r>
          </w:p>
        </w:tc>
      </w:tr>
      <w:tr w:rsidR="00F04183" w:rsidRPr="003242AB" w14:paraId="3831041A" w14:textId="77777777" w:rsidTr="00DA1E95">
        <w:tc>
          <w:tcPr>
            <w:tcW w:w="1526" w:type="dxa"/>
          </w:tcPr>
          <w:p w14:paraId="5BAC51BD" w14:textId="77777777" w:rsidR="00FB32CB" w:rsidRPr="003242AB" w:rsidRDefault="00FB32CB" w:rsidP="00DA1E95">
            <w:pPr>
              <w:rPr>
                <w:rFonts w:ascii="Times New Roman" w:hAnsi="Times New Roman" w:cs="Times New Roman"/>
                <w:sz w:val="24"/>
                <w:szCs w:val="24"/>
              </w:rPr>
            </w:pPr>
            <w:r w:rsidRPr="003242AB">
              <w:rPr>
                <w:rFonts w:ascii="Times New Roman" w:hAnsi="Times New Roman" w:cs="Times New Roman"/>
                <w:sz w:val="24"/>
                <w:szCs w:val="24"/>
              </w:rPr>
              <w:t>ПК 1.2</w:t>
            </w:r>
          </w:p>
        </w:tc>
        <w:tc>
          <w:tcPr>
            <w:tcW w:w="8045" w:type="dxa"/>
          </w:tcPr>
          <w:p w14:paraId="7CC8A363" w14:textId="77777777" w:rsidR="00FB32CB" w:rsidRPr="003242AB" w:rsidRDefault="00FB32CB" w:rsidP="00DA1E95">
            <w:pPr>
              <w:rPr>
                <w:rFonts w:ascii="Times New Roman" w:hAnsi="Times New Roman" w:cs="Times New Roman"/>
                <w:sz w:val="24"/>
                <w:szCs w:val="24"/>
              </w:rPr>
            </w:pPr>
            <w:r w:rsidRPr="003242AB">
              <w:rPr>
                <w:rFonts w:ascii="Times New Roman" w:hAnsi="Times New Roman" w:cs="Times New Roman"/>
                <w:sz w:val="24"/>
                <w:szCs w:val="24"/>
              </w:rPr>
              <w:t>Выполнять работы по разборке, ремонту, сборке и регулировке электродвигателей, их деталей и узлов.</w:t>
            </w:r>
          </w:p>
        </w:tc>
      </w:tr>
      <w:tr w:rsidR="00F04183" w:rsidRPr="003242AB" w14:paraId="6D5800AF" w14:textId="77777777" w:rsidTr="00DA1E95">
        <w:tc>
          <w:tcPr>
            <w:tcW w:w="1526" w:type="dxa"/>
          </w:tcPr>
          <w:p w14:paraId="4B772C17" w14:textId="77777777" w:rsidR="00FB32CB" w:rsidRPr="003242AB" w:rsidRDefault="00FB32CB" w:rsidP="00DA1E95">
            <w:pPr>
              <w:rPr>
                <w:rFonts w:ascii="Times New Roman" w:hAnsi="Times New Roman" w:cs="Times New Roman"/>
                <w:sz w:val="24"/>
                <w:szCs w:val="24"/>
              </w:rPr>
            </w:pPr>
            <w:r w:rsidRPr="003242AB">
              <w:rPr>
                <w:rFonts w:ascii="Times New Roman" w:hAnsi="Times New Roman" w:cs="Times New Roman"/>
                <w:sz w:val="24"/>
                <w:szCs w:val="24"/>
              </w:rPr>
              <w:t>ПК 1.3</w:t>
            </w:r>
          </w:p>
        </w:tc>
        <w:tc>
          <w:tcPr>
            <w:tcW w:w="8045" w:type="dxa"/>
          </w:tcPr>
          <w:p w14:paraId="35E3559C" w14:textId="77777777" w:rsidR="00FB32CB" w:rsidRPr="003242AB" w:rsidRDefault="00FB32CB" w:rsidP="00DA1E95">
            <w:pPr>
              <w:rPr>
                <w:rFonts w:ascii="Times New Roman" w:hAnsi="Times New Roman" w:cs="Times New Roman"/>
                <w:sz w:val="24"/>
                <w:szCs w:val="24"/>
              </w:rPr>
            </w:pPr>
            <w:r w:rsidRPr="003242AB">
              <w:rPr>
                <w:rFonts w:ascii="Times New Roman" w:hAnsi="Times New Roman" w:cs="Times New Roman"/>
                <w:sz w:val="24"/>
                <w:szCs w:val="24"/>
              </w:rPr>
              <w:t>Выполнять слесарно-сборочные и электромонтажные работы при техническом обслуживании и ремонте электрооборудования подвижного состава</w:t>
            </w:r>
          </w:p>
        </w:tc>
      </w:tr>
      <w:tr w:rsidR="00F04183" w:rsidRPr="003242AB" w14:paraId="02A4F493" w14:textId="77777777" w:rsidTr="00DA1E95">
        <w:tc>
          <w:tcPr>
            <w:tcW w:w="1526" w:type="dxa"/>
          </w:tcPr>
          <w:p w14:paraId="641F308F" w14:textId="77777777" w:rsidR="00FB32CB" w:rsidRPr="003242AB" w:rsidRDefault="00FB32CB" w:rsidP="00DA1E95">
            <w:pPr>
              <w:rPr>
                <w:rFonts w:ascii="Times New Roman" w:hAnsi="Times New Roman" w:cs="Times New Roman"/>
                <w:sz w:val="24"/>
                <w:szCs w:val="24"/>
              </w:rPr>
            </w:pPr>
            <w:r w:rsidRPr="003242AB">
              <w:rPr>
                <w:rFonts w:ascii="Times New Roman" w:hAnsi="Times New Roman" w:cs="Times New Roman"/>
                <w:sz w:val="24"/>
                <w:szCs w:val="24"/>
              </w:rPr>
              <w:t>ПК 1.4</w:t>
            </w:r>
          </w:p>
        </w:tc>
        <w:tc>
          <w:tcPr>
            <w:tcW w:w="8045" w:type="dxa"/>
          </w:tcPr>
          <w:p w14:paraId="1B96C8E0" w14:textId="77777777" w:rsidR="00FB32CB" w:rsidRPr="003242AB" w:rsidRDefault="00FB32CB" w:rsidP="00DA1E95">
            <w:pPr>
              <w:rPr>
                <w:rFonts w:ascii="Times New Roman" w:hAnsi="Times New Roman" w:cs="Times New Roman"/>
                <w:sz w:val="24"/>
                <w:szCs w:val="24"/>
              </w:rPr>
            </w:pPr>
            <w:r w:rsidRPr="003242AB">
              <w:rPr>
                <w:rFonts w:ascii="Times New Roman" w:hAnsi="Times New Roman" w:cs="Times New Roman"/>
                <w:sz w:val="24"/>
                <w:szCs w:val="24"/>
              </w:rPr>
              <w:t>Осуществлять подготовку электрооборудования подвижного состава к работе в зимнее и летнее время</w:t>
            </w:r>
          </w:p>
        </w:tc>
      </w:tr>
      <w:tr w:rsidR="00F04183" w:rsidRPr="003242AB" w14:paraId="7FD287BC" w14:textId="77777777" w:rsidTr="00DA1E95">
        <w:tc>
          <w:tcPr>
            <w:tcW w:w="1526" w:type="dxa"/>
          </w:tcPr>
          <w:p w14:paraId="0D474B8D" w14:textId="77777777" w:rsidR="00FB32CB" w:rsidRPr="003242AB" w:rsidRDefault="00FB32CB" w:rsidP="00DA1E95">
            <w:pPr>
              <w:rPr>
                <w:rFonts w:ascii="Times New Roman" w:hAnsi="Times New Roman" w:cs="Times New Roman"/>
                <w:sz w:val="24"/>
                <w:szCs w:val="24"/>
              </w:rPr>
            </w:pPr>
            <w:r w:rsidRPr="003242AB">
              <w:rPr>
                <w:rFonts w:ascii="Times New Roman" w:hAnsi="Times New Roman" w:cs="Times New Roman"/>
                <w:sz w:val="24"/>
                <w:szCs w:val="24"/>
              </w:rPr>
              <w:t>ПК 1.5</w:t>
            </w:r>
          </w:p>
        </w:tc>
        <w:tc>
          <w:tcPr>
            <w:tcW w:w="8045" w:type="dxa"/>
          </w:tcPr>
          <w:p w14:paraId="032A10C8" w14:textId="77777777" w:rsidR="00FB32CB" w:rsidRPr="003242AB" w:rsidRDefault="00FB32CB" w:rsidP="00DA1E95">
            <w:pPr>
              <w:rPr>
                <w:rFonts w:ascii="Times New Roman" w:hAnsi="Times New Roman" w:cs="Times New Roman"/>
                <w:sz w:val="24"/>
                <w:szCs w:val="24"/>
              </w:rPr>
            </w:pPr>
            <w:r w:rsidRPr="003242AB">
              <w:rPr>
                <w:rFonts w:ascii="Times New Roman" w:hAnsi="Times New Roman" w:cs="Times New Roman"/>
                <w:sz w:val="24"/>
                <w:szCs w:val="24"/>
              </w:rPr>
              <w:t>Соблюдать правила безопасности и электробезопасности при техническом обслуживании и ремонте электрооборудования подвижного состава</w:t>
            </w:r>
          </w:p>
        </w:tc>
      </w:tr>
      <w:tr w:rsidR="00F04183" w:rsidRPr="003242AB" w14:paraId="4D6BD34A" w14:textId="77777777" w:rsidTr="00DA1E95">
        <w:tc>
          <w:tcPr>
            <w:tcW w:w="1526" w:type="dxa"/>
          </w:tcPr>
          <w:p w14:paraId="4AAE25FF" w14:textId="77777777" w:rsidR="00FB32CB" w:rsidRPr="003242AB" w:rsidRDefault="00FB32CB" w:rsidP="00DA1E95">
            <w:pPr>
              <w:rPr>
                <w:rFonts w:ascii="Times New Roman" w:hAnsi="Times New Roman" w:cs="Times New Roman"/>
                <w:sz w:val="24"/>
                <w:szCs w:val="24"/>
              </w:rPr>
            </w:pPr>
            <w:r w:rsidRPr="003242AB">
              <w:rPr>
                <w:rFonts w:ascii="Times New Roman" w:hAnsi="Times New Roman" w:cs="Times New Roman"/>
                <w:sz w:val="24"/>
                <w:szCs w:val="24"/>
              </w:rPr>
              <w:t>ОК 1</w:t>
            </w:r>
          </w:p>
        </w:tc>
        <w:tc>
          <w:tcPr>
            <w:tcW w:w="8045" w:type="dxa"/>
          </w:tcPr>
          <w:p w14:paraId="15F4847A" w14:textId="77777777" w:rsidR="00FB32CB" w:rsidRPr="003242AB" w:rsidRDefault="00FB32CB" w:rsidP="00DA1E95">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Понимать сущность и социальную значимость своей будущей</w:t>
            </w:r>
          </w:p>
          <w:p w14:paraId="608AF1D1" w14:textId="77777777" w:rsidR="00FB32CB" w:rsidRPr="003242AB" w:rsidRDefault="00FB32CB" w:rsidP="00DA1E95">
            <w:pPr>
              <w:rPr>
                <w:rFonts w:ascii="Times New Roman" w:hAnsi="Times New Roman" w:cs="Times New Roman"/>
                <w:sz w:val="24"/>
                <w:szCs w:val="24"/>
              </w:rPr>
            </w:pPr>
            <w:r w:rsidRPr="003242AB">
              <w:rPr>
                <w:rFonts w:ascii="Times New Roman" w:hAnsi="Times New Roman" w:cs="Times New Roman"/>
                <w:sz w:val="24"/>
                <w:szCs w:val="24"/>
              </w:rPr>
              <w:t>профессии, проявлять к ней устойчивый интерес</w:t>
            </w:r>
          </w:p>
        </w:tc>
      </w:tr>
      <w:tr w:rsidR="00F04183" w:rsidRPr="003242AB" w14:paraId="3186D357" w14:textId="77777777" w:rsidTr="00DA1E95">
        <w:tc>
          <w:tcPr>
            <w:tcW w:w="1526" w:type="dxa"/>
          </w:tcPr>
          <w:p w14:paraId="3C959B18" w14:textId="77777777" w:rsidR="00FB32CB" w:rsidRPr="003242AB" w:rsidRDefault="00FB32CB" w:rsidP="00DA1E95">
            <w:pPr>
              <w:rPr>
                <w:rFonts w:ascii="Times New Roman" w:hAnsi="Times New Roman" w:cs="Times New Roman"/>
                <w:sz w:val="24"/>
                <w:szCs w:val="24"/>
              </w:rPr>
            </w:pPr>
            <w:r w:rsidRPr="003242AB">
              <w:rPr>
                <w:rFonts w:ascii="Times New Roman" w:hAnsi="Times New Roman" w:cs="Times New Roman"/>
                <w:sz w:val="24"/>
                <w:szCs w:val="24"/>
              </w:rPr>
              <w:t>ОК 2</w:t>
            </w:r>
          </w:p>
        </w:tc>
        <w:tc>
          <w:tcPr>
            <w:tcW w:w="8045" w:type="dxa"/>
          </w:tcPr>
          <w:p w14:paraId="526BC00F" w14:textId="77777777" w:rsidR="00FB32CB" w:rsidRPr="003242AB" w:rsidRDefault="00FB32CB" w:rsidP="00DA1E95">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Организовывать собственную деятельность исходя из цели и</w:t>
            </w:r>
          </w:p>
          <w:p w14:paraId="0AB3DF36" w14:textId="77777777" w:rsidR="00FB32CB" w:rsidRPr="003242AB" w:rsidRDefault="00FB32CB" w:rsidP="00DA1E95">
            <w:pPr>
              <w:rPr>
                <w:rFonts w:ascii="Times New Roman" w:hAnsi="Times New Roman" w:cs="Times New Roman"/>
                <w:sz w:val="24"/>
                <w:szCs w:val="24"/>
              </w:rPr>
            </w:pPr>
            <w:r w:rsidRPr="003242AB">
              <w:rPr>
                <w:rFonts w:ascii="Times New Roman" w:hAnsi="Times New Roman" w:cs="Times New Roman"/>
                <w:sz w:val="24"/>
                <w:szCs w:val="24"/>
              </w:rPr>
              <w:t>способов ее достижения, определенных руководителем</w:t>
            </w:r>
          </w:p>
        </w:tc>
      </w:tr>
      <w:tr w:rsidR="00F04183" w:rsidRPr="003242AB" w14:paraId="2B491C1F" w14:textId="77777777" w:rsidTr="00DA1E95">
        <w:tc>
          <w:tcPr>
            <w:tcW w:w="1526" w:type="dxa"/>
          </w:tcPr>
          <w:p w14:paraId="1C667757" w14:textId="77777777" w:rsidR="00FB32CB" w:rsidRPr="003242AB" w:rsidRDefault="00FB32CB" w:rsidP="00DA1E95">
            <w:pPr>
              <w:rPr>
                <w:rFonts w:ascii="Times New Roman" w:hAnsi="Times New Roman" w:cs="Times New Roman"/>
                <w:sz w:val="24"/>
                <w:szCs w:val="24"/>
              </w:rPr>
            </w:pPr>
            <w:r w:rsidRPr="003242AB">
              <w:rPr>
                <w:rFonts w:ascii="Times New Roman" w:hAnsi="Times New Roman" w:cs="Times New Roman"/>
                <w:sz w:val="24"/>
                <w:szCs w:val="24"/>
              </w:rPr>
              <w:t>ОК 3</w:t>
            </w:r>
          </w:p>
        </w:tc>
        <w:tc>
          <w:tcPr>
            <w:tcW w:w="8045" w:type="dxa"/>
          </w:tcPr>
          <w:p w14:paraId="21FD0A11" w14:textId="77777777" w:rsidR="00FB32CB" w:rsidRPr="003242AB" w:rsidRDefault="00FB32CB" w:rsidP="00DA1E95">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Анализировать рабочую ситуацию, осуществлять текущий и</w:t>
            </w:r>
          </w:p>
          <w:p w14:paraId="0377F044" w14:textId="77777777" w:rsidR="00FB32CB" w:rsidRPr="003242AB" w:rsidRDefault="00FB32CB" w:rsidP="00DA1E95">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итоговый контроль, оценку и коррекцию собственной деятельности, нести ответственность за результаты своей работы</w:t>
            </w:r>
          </w:p>
        </w:tc>
      </w:tr>
      <w:tr w:rsidR="00F04183" w:rsidRPr="003242AB" w14:paraId="6DE1C5FD" w14:textId="77777777" w:rsidTr="00DA1E95">
        <w:tc>
          <w:tcPr>
            <w:tcW w:w="1526" w:type="dxa"/>
          </w:tcPr>
          <w:p w14:paraId="2EC8ACAD" w14:textId="77777777" w:rsidR="00FB32CB" w:rsidRPr="003242AB" w:rsidRDefault="00FB32CB" w:rsidP="00DA1E95">
            <w:pPr>
              <w:rPr>
                <w:rFonts w:ascii="Times New Roman" w:hAnsi="Times New Roman" w:cs="Times New Roman"/>
                <w:sz w:val="24"/>
                <w:szCs w:val="24"/>
              </w:rPr>
            </w:pPr>
            <w:r w:rsidRPr="003242AB">
              <w:rPr>
                <w:rFonts w:ascii="Times New Roman" w:hAnsi="Times New Roman" w:cs="Times New Roman"/>
                <w:sz w:val="24"/>
                <w:szCs w:val="24"/>
              </w:rPr>
              <w:t>ОК 4</w:t>
            </w:r>
          </w:p>
        </w:tc>
        <w:tc>
          <w:tcPr>
            <w:tcW w:w="8045" w:type="dxa"/>
          </w:tcPr>
          <w:p w14:paraId="63953366" w14:textId="77777777" w:rsidR="00FB32CB" w:rsidRPr="003242AB" w:rsidRDefault="00FB32CB" w:rsidP="00DA1E95">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Осуществлять поиск информации, необходимой для эффективного выполнения профессиональных задач</w:t>
            </w:r>
          </w:p>
        </w:tc>
      </w:tr>
      <w:tr w:rsidR="00F04183" w:rsidRPr="003242AB" w14:paraId="6BED0AEB" w14:textId="77777777" w:rsidTr="00DA1E95">
        <w:tc>
          <w:tcPr>
            <w:tcW w:w="1526" w:type="dxa"/>
          </w:tcPr>
          <w:p w14:paraId="0975775F" w14:textId="77777777" w:rsidR="00FB32CB" w:rsidRPr="003242AB" w:rsidRDefault="00FB32CB" w:rsidP="00DA1E95">
            <w:pPr>
              <w:rPr>
                <w:rFonts w:ascii="Times New Roman" w:hAnsi="Times New Roman" w:cs="Times New Roman"/>
                <w:sz w:val="24"/>
                <w:szCs w:val="24"/>
              </w:rPr>
            </w:pPr>
            <w:r w:rsidRPr="003242AB">
              <w:rPr>
                <w:rFonts w:ascii="Times New Roman" w:hAnsi="Times New Roman" w:cs="Times New Roman"/>
                <w:sz w:val="24"/>
                <w:szCs w:val="24"/>
              </w:rPr>
              <w:t>ОК 5</w:t>
            </w:r>
          </w:p>
        </w:tc>
        <w:tc>
          <w:tcPr>
            <w:tcW w:w="8045" w:type="dxa"/>
          </w:tcPr>
          <w:p w14:paraId="7A711FBF" w14:textId="77777777" w:rsidR="00FB32CB" w:rsidRPr="003242AB" w:rsidRDefault="00FB32CB" w:rsidP="00DA1E95">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Использовать информационно-коммуникационные технологии</w:t>
            </w:r>
          </w:p>
          <w:p w14:paraId="60DBD0FB" w14:textId="77777777" w:rsidR="00FB32CB" w:rsidRPr="003242AB" w:rsidRDefault="00FB32CB" w:rsidP="00DA1E95">
            <w:pPr>
              <w:rPr>
                <w:rFonts w:ascii="Times New Roman" w:hAnsi="Times New Roman" w:cs="Times New Roman"/>
                <w:sz w:val="24"/>
                <w:szCs w:val="24"/>
              </w:rPr>
            </w:pPr>
            <w:r w:rsidRPr="003242AB">
              <w:rPr>
                <w:rFonts w:ascii="Times New Roman" w:hAnsi="Times New Roman" w:cs="Times New Roman"/>
                <w:sz w:val="24"/>
                <w:szCs w:val="24"/>
              </w:rPr>
              <w:t>в профессиональной деятельности</w:t>
            </w:r>
          </w:p>
        </w:tc>
      </w:tr>
      <w:tr w:rsidR="00F04183" w:rsidRPr="003242AB" w14:paraId="43A5E770" w14:textId="77777777" w:rsidTr="00DA1E95">
        <w:tc>
          <w:tcPr>
            <w:tcW w:w="1526" w:type="dxa"/>
          </w:tcPr>
          <w:p w14:paraId="7FC8BC1F" w14:textId="77777777" w:rsidR="00FB32CB" w:rsidRPr="003242AB" w:rsidRDefault="00FB32CB" w:rsidP="00DA1E95">
            <w:pPr>
              <w:rPr>
                <w:rFonts w:ascii="Times New Roman" w:hAnsi="Times New Roman" w:cs="Times New Roman"/>
                <w:sz w:val="24"/>
                <w:szCs w:val="24"/>
              </w:rPr>
            </w:pPr>
            <w:r w:rsidRPr="003242AB">
              <w:rPr>
                <w:rFonts w:ascii="Times New Roman" w:hAnsi="Times New Roman" w:cs="Times New Roman"/>
                <w:sz w:val="24"/>
                <w:szCs w:val="24"/>
              </w:rPr>
              <w:t>ОК 6</w:t>
            </w:r>
          </w:p>
        </w:tc>
        <w:tc>
          <w:tcPr>
            <w:tcW w:w="8045" w:type="dxa"/>
          </w:tcPr>
          <w:p w14:paraId="52E6010C" w14:textId="77777777" w:rsidR="00FB32CB" w:rsidRPr="003242AB" w:rsidRDefault="00FB32CB" w:rsidP="00DA1E95">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Работать в коллективе и команде, эффективно общаться с</w:t>
            </w:r>
          </w:p>
          <w:p w14:paraId="5CC31913" w14:textId="77777777" w:rsidR="00FB32CB" w:rsidRPr="003242AB" w:rsidRDefault="00FB32CB" w:rsidP="00DA1E95">
            <w:pPr>
              <w:rPr>
                <w:rFonts w:ascii="Times New Roman" w:hAnsi="Times New Roman" w:cs="Times New Roman"/>
                <w:sz w:val="24"/>
                <w:szCs w:val="24"/>
              </w:rPr>
            </w:pPr>
            <w:r w:rsidRPr="003242AB">
              <w:rPr>
                <w:rFonts w:ascii="Times New Roman" w:hAnsi="Times New Roman" w:cs="Times New Roman"/>
                <w:sz w:val="24"/>
                <w:szCs w:val="24"/>
              </w:rPr>
              <w:t>коллегами, руководством, клиентами</w:t>
            </w:r>
          </w:p>
        </w:tc>
      </w:tr>
      <w:tr w:rsidR="00FB32CB" w:rsidRPr="003242AB" w14:paraId="288DAFE7" w14:textId="77777777" w:rsidTr="00DA1E95">
        <w:tc>
          <w:tcPr>
            <w:tcW w:w="1526" w:type="dxa"/>
          </w:tcPr>
          <w:p w14:paraId="4EAC7EFD" w14:textId="77777777" w:rsidR="00FB32CB" w:rsidRPr="003242AB" w:rsidRDefault="00FB32CB" w:rsidP="00DA1E95">
            <w:pPr>
              <w:rPr>
                <w:rFonts w:ascii="Times New Roman" w:hAnsi="Times New Roman" w:cs="Times New Roman"/>
                <w:sz w:val="24"/>
                <w:szCs w:val="24"/>
              </w:rPr>
            </w:pPr>
            <w:r w:rsidRPr="003242AB">
              <w:rPr>
                <w:rFonts w:ascii="Times New Roman" w:hAnsi="Times New Roman" w:cs="Times New Roman"/>
                <w:sz w:val="24"/>
                <w:szCs w:val="24"/>
              </w:rPr>
              <w:t>ОК 7</w:t>
            </w:r>
          </w:p>
        </w:tc>
        <w:tc>
          <w:tcPr>
            <w:tcW w:w="8045" w:type="dxa"/>
          </w:tcPr>
          <w:p w14:paraId="4A909ECE" w14:textId="77777777" w:rsidR="00FB32CB" w:rsidRPr="003242AB" w:rsidRDefault="00FB32CB" w:rsidP="00DA1E95">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Исполнять воинскую обязанность, в том числе с применением</w:t>
            </w:r>
          </w:p>
          <w:p w14:paraId="29291815" w14:textId="77777777" w:rsidR="00FB32CB" w:rsidRPr="003242AB" w:rsidRDefault="00FB32CB" w:rsidP="00DA1E95">
            <w:pPr>
              <w:rPr>
                <w:rFonts w:ascii="Times New Roman" w:hAnsi="Times New Roman" w:cs="Times New Roman"/>
                <w:sz w:val="24"/>
                <w:szCs w:val="24"/>
              </w:rPr>
            </w:pPr>
            <w:r w:rsidRPr="003242AB">
              <w:rPr>
                <w:rFonts w:ascii="Times New Roman" w:hAnsi="Times New Roman" w:cs="Times New Roman"/>
                <w:sz w:val="24"/>
                <w:szCs w:val="24"/>
              </w:rPr>
              <w:t>полученных профессиональных знаний (для юношей)</w:t>
            </w:r>
          </w:p>
        </w:tc>
      </w:tr>
    </w:tbl>
    <w:p w14:paraId="5EA1F553" w14:textId="77777777" w:rsidR="00467690" w:rsidRPr="003242AB" w:rsidRDefault="00467690" w:rsidP="00427799">
      <w:pPr>
        <w:autoSpaceDE w:val="0"/>
        <w:autoSpaceDN w:val="0"/>
        <w:adjustRightInd w:val="0"/>
        <w:spacing w:after="0" w:line="240" w:lineRule="auto"/>
        <w:ind w:firstLine="709"/>
        <w:rPr>
          <w:rFonts w:ascii="Times New Roman" w:hAnsi="Times New Roman" w:cs="Times New Roman"/>
          <w:sz w:val="28"/>
          <w:szCs w:val="28"/>
        </w:rPr>
      </w:pPr>
    </w:p>
    <w:p w14:paraId="064D6B24" w14:textId="77777777" w:rsidR="009E4825" w:rsidRPr="003242AB" w:rsidRDefault="00467690" w:rsidP="00427799">
      <w:pPr>
        <w:autoSpaceDE w:val="0"/>
        <w:autoSpaceDN w:val="0"/>
        <w:adjustRightInd w:val="0"/>
        <w:spacing w:after="0" w:line="240" w:lineRule="auto"/>
        <w:ind w:firstLine="709"/>
        <w:rPr>
          <w:rFonts w:ascii="Times New Roman" w:hAnsi="Times New Roman" w:cs="Times New Roman"/>
          <w:sz w:val="28"/>
          <w:szCs w:val="28"/>
        </w:rPr>
      </w:pPr>
      <w:r w:rsidRPr="003242AB">
        <w:rPr>
          <w:rFonts w:ascii="Times New Roman" w:hAnsi="Times New Roman" w:cs="Times New Roman"/>
          <w:sz w:val="28"/>
          <w:szCs w:val="28"/>
        </w:rPr>
        <w:t>Формируемые личностные результаты</w:t>
      </w:r>
    </w:p>
    <w:p w14:paraId="6313EC76" w14:textId="77777777" w:rsidR="00467690" w:rsidRPr="003242AB" w:rsidRDefault="00467690" w:rsidP="00427799">
      <w:pPr>
        <w:autoSpaceDE w:val="0"/>
        <w:autoSpaceDN w:val="0"/>
        <w:adjustRightInd w:val="0"/>
        <w:spacing w:after="0" w:line="240" w:lineRule="auto"/>
        <w:ind w:firstLine="709"/>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126"/>
      </w:tblGrid>
      <w:tr w:rsidR="00F04183" w:rsidRPr="003242AB" w14:paraId="3609BD50" w14:textId="77777777" w:rsidTr="00F04183">
        <w:tc>
          <w:tcPr>
            <w:tcW w:w="7338" w:type="dxa"/>
          </w:tcPr>
          <w:p w14:paraId="0E636767" w14:textId="77777777" w:rsidR="00CC37F7" w:rsidRPr="003242AB" w:rsidRDefault="00CC37F7" w:rsidP="00CC37F7">
            <w:pPr>
              <w:spacing w:after="0" w:line="240" w:lineRule="auto"/>
              <w:ind w:firstLine="33"/>
              <w:jc w:val="center"/>
              <w:rPr>
                <w:rFonts w:ascii="Times New Roman" w:eastAsia="Times New Roman" w:hAnsi="Times New Roman" w:cs="Times New Roman"/>
                <w:b/>
                <w:bCs/>
                <w:sz w:val="24"/>
                <w:szCs w:val="24"/>
                <w:lang w:eastAsia="ru-RU"/>
              </w:rPr>
            </w:pPr>
            <w:bookmarkStart w:id="5" w:name="_Hlk73632186"/>
            <w:r w:rsidRPr="003242AB">
              <w:rPr>
                <w:rFonts w:ascii="Times New Roman" w:eastAsia="Times New Roman" w:hAnsi="Times New Roman" w:cs="Times New Roman"/>
                <w:b/>
                <w:bCs/>
                <w:sz w:val="24"/>
                <w:szCs w:val="24"/>
                <w:lang w:eastAsia="ru-RU"/>
              </w:rPr>
              <w:t xml:space="preserve">Личностные результаты </w:t>
            </w:r>
          </w:p>
          <w:p w14:paraId="1682898D" w14:textId="77777777" w:rsidR="00CC37F7" w:rsidRPr="003242AB" w:rsidRDefault="00CC37F7" w:rsidP="00CC37F7">
            <w:pPr>
              <w:spacing w:after="0" w:line="240" w:lineRule="auto"/>
              <w:ind w:firstLine="33"/>
              <w:jc w:val="center"/>
              <w:rPr>
                <w:rFonts w:ascii="Times New Roman" w:eastAsia="Times New Roman" w:hAnsi="Times New Roman" w:cs="Times New Roman"/>
                <w:b/>
                <w:bCs/>
                <w:sz w:val="24"/>
                <w:szCs w:val="24"/>
                <w:lang w:eastAsia="ru-RU"/>
              </w:rPr>
            </w:pPr>
            <w:r w:rsidRPr="003242AB">
              <w:rPr>
                <w:rFonts w:ascii="Times New Roman" w:eastAsia="Times New Roman" w:hAnsi="Times New Roman" w:cs="Times New Roman"/>
                <w:b/>
                <w:bCs/>
                <w:sz w:val="24"/>
                <w:szCs w:val="24"/>
                <w:lang w:eastAsia="ru-RU"/>
              </w:rPr>
              <w:t xml:space="preserve">реализации программы воспитания </w:t>
            </w:r>
          </w:p>
          <w:p w14:paraId="28E3A35E" w14:textId="77777777" w:rsidR="00CC37F7" w:rsidRPr="003242AB" w:rsidRDefault="00CC37F7" w:rsidP="00CC37F7">
            <w:pPr>
              <w:spacing w:after="0" w:line="240" w:lineRule="auto"/>
              <w:ind w:firstLine="33"/>
              <w:jc w:val="center"/>
              <w:rPr>
                <w:rFonts w:ascii="Times New Roman" w:eastAsia="Times New Roman" w:hAnsi="Times New Roman" w:cs="Times New Roman"/>
                <w:b/>
                <w:bCs/>
                <w:sz w:val="24"/>
                <w:szCs w:val="24"/>
                <w:lang w:eastAsia="ru-RU"/>
              </w:rPr>
            </w:pPr>
            <w:r w:rsidRPr="003242AB">
              <w:rPr>
                <w:rFonts w:ascii="Times New Roman" w:eastAsia="Times New Roman" w:hAnsi="Times New Roman" w:cs="Times New Roman"/>
                <w:i/>
                <w:iCs/>
                <w:sz w:val="24"/>
                <w:szCs w:val="24"/>
                <w:lang w:eastAsia="ru-RU"/>
              </w:rPr>
              <w:t>(дескрипторы)</w:t>
            </w:r>
          </w:p>
        </w:tc>
        <w:tc>
          <w:tcPr>
            <w:tcW w:w="2126" w:type="dxa"/>
            <w:vAlign w:val="center"/>
          </w:tcPr>
          <w:p w14:paraId="3FFF0904" w14:textId="77777777" w:rsidR="00CC37F7" w:rsidRPr="003242AB" w:rsidRDefault="00CC37F7" w:rsidP="00CC37F7">
            <w:pPr>
              <w:spacing w:after="0" w:line="240" w:lineRule="auto"/>
              <w:ind w:firstLine="33"/>
              <w:jc w:val="center"/>
              <w:rPr>
                <w:rFonts w:ascii="Times New Roman" w:eastAsia="Times New Roman" w:hAnsi="Times New Roman" w:cs="Times New Roman"/>
                <w:b/>
                <w:bCs/>
                <w:sz w:val="24"/>
                <w:szCs w:val="24"/>
                <w:lang w:eastAsia="ru-RU"/>
              </w:rPr>
            </w:pPr>
            <w:r w:rsidRPr="003242AB">
              <w:rPr>
                <w:rFonts w:ascii="Times New Roman" w:eastAsia="Times New Roman" w:hAnsi="Times New Roman" w:cs="Times New Roman"/>
                <w:b/>
                <w:bCs/>
                <w:sz w:val="24"/>
                <w:szCs w:val="24"/>
                <w:lang w:eastAsia="ru-RU"/>
              </w:rPr>
              <w:t xml:space="preserve">Код личностных результатов </w:t>
            </w:r>
            <w:r w:rsidRPr="003242AB">
              <w:rPr>
                <w:rFonts w:ascii="Times New Roman" w:eastAsia="Times New Roman" w:hAnsi="Times New Roman" w:cs="Times New Roman"/>
                <w:b/>
                <w:bCs/>
                <w:sz w:val="24"/>
                <w:szCs w:val="24"/>
                <w:lang w:eastAsia="ru-RU"/>
              </w:rPr>
              <w:br/>
              <w:t xml:space="preserve">реализации </w:t>
            </w:r>
            <w:r w:rsidRPr="003242AB">
              <w:rPr>
                <w:rFonts w:ascii="Times New Roman" w:eastAsia="Times New Roman" w:hAnsi="Times New Roman" w:cs="Times New Roman"/>
                <w:b/>
                <w:bCs/>
                <w:sz w:val="24"/>
                <w:szCs w:val="24"/>
                <w:lang w:eastAsia="ru-RU"/>
              </w:rPr>
              <w:br/>
              <w:t xml:space="preserve">программы </w:t>
            </w:r>
            <w:r w:rsidRPr="003242AB">
              <w:rPr>
                <w:rFonts w:ascii="Times New Roman" w:eastAsia="Times New Roman" w:hAnsi="Times New Roman" w:cs="Times New Roman"/>
                <w:b/>
                <w:bCs/>
                <w:sz w:val="24"/>
                <w:szCs w:val="24"/>
                <w:lang w:eastAsia="ru-RU"/>
              </w:rPr>
              <w:br/>
              <w:t>воспитания</w:t>
            </w:r>
          </w:p>
        </w:tc>
      </w:tr>
      <w:tr w:rsidR="00F04183" w:rsidRPr="003242AB" w14:paraId="43226AA7" w14:textId="77777777" w:rsidTr="00F04183">
        <w:tc>
          <w:tcPr>
            <w:tcW w:w="7338" w:type="dxa"/>
            <w:tcBorders>
              <w:top w:val="single" w:sz="8" w:space="0" w:color="000000"/>
              <w:left w:val="single" w:sz="8" w:space="0" w:color="000000"/>
              <w:bottom w:val="single" w:sz="8" w:space="0" w:color="000000"/>
              <w:right w:val="single" w:sz="8" w:space="0" w:color="000000"/>
            </w:tcBorders>
          </w:tcPr>
          <w:p w14:paraId="2EB07E41" w14:textId="77777777" w:rsidR="00CC37F7" w:rsidRPr="003242AB" w:rsidRDefault="00CC37F7" w:rsidP="00CC37F7">
            <w:pPr>
              <w:spacing w:after="0" w:line="240" w:lineRule="auto"/>
              <w:jc w:val="both"/>
              <w:rPr>
                <w:rFonts w:ascii="Times New Roman" w:eastAsia="Times New Roman" w:hAnsi="Times New Roman" w:cs="Times New Roman"/>
                <w:b/>
                <w:bCs/>
                <w:i/>
                <w:iCs/>
                <w:sz w:val="24"/>
                <w:szCs w:val="24"/>
                <w:lang w:val="x-none" w:eastAsia="x-none"/>
              </w:rPr>
            </w:pPr>
            <w:r w:rsidRPr="003242AB">
              <w:rPr>
                <w:rFonts w:ascii="Times New Roman" w:eastAsia="Times New Roman" w:hAnsi="Times New Roman" w:cs="Times New Roman"/>
                <w:sz w:val="24"/>
                <w:szCs w:val="24"/>
                <w:lang w:eastAsia="ru-RU"/>
              </w:rPr>
              <w:t>Осознающий себя гражданином и защитником великой страны</w:t>
            </w:r>
          </w:p>
        </w:tc>
        <w:tc>
          <w:tcPr>
            <w:tcW w:w="2126" w:type="dxa"/>
            <w:vAlign w:val="center"/>
          </w:tcPr>
          <w:p w14:paraId="43E8556F"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ЛР 1</w:t>
            </w:r>
          </w:p>
        </w:tc>
      </w:tr>
      <w:tr w:rsidR="00F04183" w:rsidRPr="003242AB" w14:paraId="11E841EC" w14:textId="77777777" w:rsidTr="00F04183">
        <w:tc>
          <w:tcPr>
            <w:tcW w:w="7338" w:type="dxa"/>
            <w:tcBorders>
              <w:top w:val="single" w:sz="8" w:space="0" w:color="000000"/>
              <w:left w:val="single" w:sz="8" w:space="0" w:color="000000"/>
              <w:bottom w:val="single" w:sz="8" w:space="0" w:color="000000"/>
              <w:right w:val="single" w:sz="8" w:space="0" w:color="000000"/>
            </w:tcBorders>
          </w:tcPr>
          <w:p w14:paraId="1A624EA7" w14:textId="77777777" w:rsidR="00CC37F7" w:rsidRPr="003242AB" w:rsidRDefault="00CC37F7" w:rsidP="00CC37F7">
            <w:pPr>
              <w:spacing w:after="0" w:line="240" w:lineRule="auto"/>
              <w:ind w:firstLine="33"/>
              <w:jc w:val="both"/>
              <w:rPr>
                <w:rFonts w:ascii="Times New Roman" w:eastAsia="Times New Roman" w:hAnsi="Times New Roman" w:cs="Times New Roman"/>
                <w:b/>
                <w:bCs/>
                <w:sz w:val="24"/>
                <w:szCs w:val="24"/>
                <w:lang w:eastAsia="ru-RU"/>
              </w:rPr>
            </w:pPr>
            <w:r w:rsidRPr="003242AB">
              <w:rPr>
                <w:rFonts w:ascii="Times New Roman" w:eastAsia="Times New Roman" w:hAnsi="Times New Roman" w:cs="Times New Roman"/>
                <w:sz w:val="24"/>
                <w:szCs w:val="24"/>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126" w:type="dxa"/>
            <w:vAlign w:val="center"/>
          </w:tcPr>
          <w:p w14:paraId="4870292B"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ЛР 2</w:t>
            </w:r>
          </w:p>
        </w:tc>
      </w:tr>
      <w:tr w:rsidR="00F04183" w:rsidRPr="003242AB" w14:paraId="0F495D27" w14:textId="77777777" w:rsidTr="00F04183">
        <w:tc>
          <w:tcPr>
            <w:tcW w:w="7338" w:type="dxa"/>
            <w:tcBorders>
              <w:top w:val="single" w:sz="8" w:space="0" w:color="000000"/>
              <w:left w:val="single" w:sz="8" w:space="0" w:color="000000"/>
              <w:bottom w:val="single" w:sz="8" w:space="0" w:color="000000"/>
              <w:right w:val="single" w:sz="8" w:space="0" w:color="000000"/>
            </w:tcBorders>
          </w:tcPr>
          <w:p w14:paraId="1635B269" w14:textId="77777777" w:rsidR="00CC37F7" w:rsidRPr="003242AB" w:rsidRDefault="00CC37F7" w:rsidP="00CC37F7">
            <w:pPr>
              <w:spacing w:after="0" w:line="240" w:lineRule="auto"/>
              <w:ind w:firstLine="33"/>
              <w:jc w:val="both"/>
              <w:rPr>
                <w:rFonts w:ascii="Times New Roman" w:eastAsia="Times New Roman" w:hAnsi="Times New Roman" w:cs="Times New Roman"/>
                <w:b/>
                <w:bCs/>
                <w:sz w:val="24"/>
                <w:szCs w:val="24"/>
                <w:lang w:eastAsia="ru-RU"/>
              </w:rPr>
            </w:pPr>
            <w:r w:rsidRPr="003242AB">
              <w:rPr>
                <w:rFonts w:ascii="Times New Roman" w:eastAsia="Times New Roman" w:hAnsi="Times New Roman" w:cs="Times New Roman"/>
                <w:sz w:val="24"/>
                <w:szCs w:val="24"/>
                <w:lang w:eastAsia="ru-RU"/>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126" w:type="dxa"/>
            <w:vAlign w:val="center"/>
          </w:tcPr>
          <w:p w14:paraId="250A180C"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ЛР 3</w:t>
            </w:r>
          </w:p>
        </w:tc>
      </w:tr>
      <w:tr w:rsidR="00F04183" w:rsidRPr="003242AB" w14:paraId="4E1087C2" w14:textId="77777777" w:rsidTr="00F04183">
        <w:tc>
          <w:tcPr>
            <w:tcW w:w="7338" w:type="dxa"/>
            <w:tcBorders>
              <w:top w:val="single" w:sz="8" w:space="0" w:color="000000"/>
              <w:left w:val="single" w:sz="8" w:space="0" w:color="000000"/>
              <w:bottom w:val="single" w:sz="8" w:space="0" w:color="000000"/>
              <w:right w:val="single" w:sz="8" w:space="0" w:color="000000"/>
            </w:tcBorders>
          </w:tcPr>
          <w:p w14:paraId="0C875E03" w14:textId="77777777" w:rsidR="00CC37F7" w:rsidRPr="003242AB" w:rsidRDefault="00CC37F7" w:rsidP="00CC37F7">
            <w:pPr>
              <w:spacing w:after="0" w:line="240" w:lineRule="auto"/>
              <w:ind w:firstLine="33"/>
              <w:jc w:val="both"/>
              <w:rPr>
                <w:rFonts w:ascii="Times New Roman" w:eastAsia="Times New Roman" w:hAnsi="Times New Roman" w:cs="Times New Roman"/>
                <w:b/>
                <w:bCs/>
                <w:sz w:val="24"/>
                <w:szCs w:val="24"/>
                <w:lang w:eastAsia="ru-RU"/>
              </w:rPr>
            </w:pPr>
            <w:r w:rsidRPr="003242AB">
              <w:rPr>
                <w:rFonts w:ascii="Times New Roman" w:eastAsia="Times New Roman" w:hAnsi="Times New Roman" w:cs="Times New Roman"/>
                <w:sz w:val="24"/>
                <w:szCs w:val="24"/>
                <w:lang w:eastAsia="ru-RU"/>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126" w:type="dxa"/>
            <w:vAlign w:val="center"/>
          </w:tcPr>
          <w:p w14:paraId="402E5F73"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ЛР 4</w:t>
            </w:r>
          </w:p>
        </w:tc>
      </w:tr>
      <w:tr w:rsidR="00F04183" w:rsidRPr="003242AB" w14:paraId="1FE32911" w14:textId="77777777" w:rsidTr="00F04183">
        <w:tc>
          <w:tcPr>
            <w:tcW w:w="7338" w:type="dxa"/>
            <w:tcBorders>
              <w:top w:val="single" w:sz="8" w:space="0" w:color="000000"/>
              <w:left w:val="single" w:sz="8" w:space="0" w:color="000000"/>
              <w:bottom w:val="single" w:sz="8" w:space="0" w:color="000000"/>
              <w:right w:val="single" w:sz="8" w:space="0" w:color="000000"/>
            </w:tcBorders>
          </w:tcPr>
          <w:p w14:paraId="6B34F42B" w14:textId="77777777" w:rsidR="00CC37F7" w:rsidRPr="003242AB" w:rsidRDefault="00CC37F7" w:rsidP="00CC37F7">
            <w:pPr>
              <w:spacing w:after="0" w:line="240" w:lineRule="auto"/>
              <w:ind w:firstLine="33"/>
              <w:jc w:val="both"/>
              <w:rPr>
                <w:rFonts w:ascii="Times New Roman" w:eastAsia="Times New Roman" w:hAnsi="Times New Roman" w:cs="Times New Roman"/>
                <w:b/>
                <w:bCs/>
                <w:sz w:val="24"/>
                <w:szCs w:val="24"/>
                <w:lang w:eastAsia="ru-RU"/>
              </w:rPr>
            </w:pPr>
            <w:r w:rsidRPr="003242AB">
              <w:rPr>
                <w:rFonts w:ascii="Times New Roman" w:eastAsia="Times New Roman" w:hAnsi="Times New Roman" w:cs="Times New Roman"/>
                <w:sz w:val="24"/>
                <w:szCs w:val="24"/>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126" w:type="dxa"/>
            <w:vAlign w:val="center"/>
          </w:tcPr>
          <w:p w14:paraId="6987F587"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ЛР 5</w:t>
            </w:r>
          </w:p>
        </w:tc>
      </w:tr>
      <w:tr w:rsidR="00F04183" w:rsidRPr="003242AB" w14:paraId="4C4B6CEC" w14:textId="77777777" w:rsidTr="00F04183">
        <w:tc>
          <w:tcPr>
            <w:tcW w:w="7338" w:type="dxa"/>
            <w:tcBorders>
              <w:top w:val="single" w:sz="8" w:space="0" w:color="000000"/>
              <w:left w:val="single" w:sz="8" w:space="0" w:color="000000"/>
              <w:bottom w:val="single" w:sz="8" w:space="0" w:color="000000"/>
              <w:right w:val="single" w:sz="8" w:space="0" w:color="000000"/>
            </w:tcBorders>
          </w:tcPr>
          <w:p w14:paraId="68AB2FAA" w14:textId="77777777" w:rsidR="00CC37F7" w:rsidRPr="003242AB" w:rsidRDefault="00CC37F7" w:rsidP="00CC37F7">
            <w:pPr>
              <w:spacing w:after="0" w:line="240" w:lineRule="auto"/>
              <w:ind w:firstLine="33"/>
              <w:jc w:val="both"/>
              <w:rPr>
                <w:rFonts w:ascii="Times New Roman" w:eastAsia="Times New Roman" w:hAnsi="Times New Roman" w:cs="Times New Roman"/>
                <w:b/>
                <w:bCs/>
                <w:sz w:val="24"/>
                <w:szCs w:val="24"/>
                <w:lang w:eastAsia="ru-RU"/>
              </w:rPr>
            </w:pPr>
            <w:r w:rsidRPr="003242AB">
              <w:rPr>
                <w:rFonts w:ascii="Times New Roman" w:eastAsia="Times New Roman" w:hAnsi="Times New Roman" w:cs="Times New Roman"/>
                <w:sz w:val="24"/>
                <w:szCs w:val="24"/>
                <w:lang w:eastAsia="ru-RU"/>
              </w:rPr>
              <w:t>Проявляющий уважение к людям старшего поколения и готовность к участию в социальной поддержке и волонтерских движениях</w:t>
            </w:r>
          </w:p>
        </w:tc>
        <w:tc>
          <w:tcPr>
            <w:tcW w:w="2126" w:type="dxa"/>
            <w:vAlign w:val="center"/>
          </w:tcPr>
          <w:p w14:paraId="0A507955"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ЛР 6</w:t>
            </w:r>
          </w:p>
        </w:tc>
      </w:tr>
      <w:tr w:rsidR="00F04183" w:rsidRPr="003242AB" w14:paraId="55F1F2DB" w14:textId="77777777" w:rsidTr="00F04183">
        <w:trPr>
          <w:trHeight w:val="268"/>
        </w:trPr>
        <w:tc>
          <w:tcPr>
            <w:tcW w:w="7338" w:type="dxa"/>
            <w:tcBorders>
              <w:top w:val="single" w:sz="8" w:space="0" w:color="000000"/>
              <w:left w:val="single" w:sz="8" w:space="0" w:color="000000"/>
              <w:bottom w:val="single" w:sz="8" w:space="0" w:color="000000"/>
              <w:right w:val="single" w:sz="8" w:space="0" w:color="000000"/>
            </w:tcBorders>
          </w:tcPr>
          <w:p w14:paraId="049E78AC" w14:textId="77777777" w:rsidR="00CC37F7" w:rsidRPr="003242AB" w:rsidRDefault="00CC37F7" w:rsidP="00CC37F7">
            <w:pPr>
              <w:spacing w:after="0" w:line="240" w:lineRule="auto"/>
              <w:ind w:firstLine="33"/>
              <w:jc w:val="both"/>
              <w:rPr>
                <w:rFonts w:ascii="Times New Roman" w:eastAsia="Times New Roman" w:hAnsi="Times New Roman" w:cs="Times New Roman"/>
                <w:b/>
                <w:bCs/>
                <w:sz w:val="24"/>
                <w:szCs w:val="24"/>
                <w:lang w:eastAsia="ru-RU"/>
              </w:rPr>
            </w:pPr>
            <w:r w:rsidRPr="003242AB">
              <w:rPr>
                <w:rFonts w:ascii="Times New Roman" w:eastAsia="Times New Roman" w:hAnsi="Times New Roman" w:cs="Times New Roman"/>
                <w:sz w:val="24"/>
                <w:szCs w:val="24"/>
                <w:lang w:eastAsia="ru-RU"/>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126" w:type="dxa"/>
            <w:vAlign w:val="center"/>
          </w:tcPr>
          <w:p w14:paraId="4E881748"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ЛР 7</w:t>
            </w:r>
          </w:p>
        </w:tc>
      </w:tr>
      <w:tr w:rsidR="00F04183" w:rsidRPr="003242AB" w14:paraId="1D00ADBC" w14:textId="77777777" w:rsidTr="00F04183">
        <w:tc>
          <w:tcPr>
            <w:tcW w:w="7338" w:type="dxa"/>
            <w:tcBorders>
              <w:top w:val="single" w:sz="8" w:space="0" w:color="000000"/>
              <w:left w:val="single" w:sz="8" w:space="0" w:color="000000"/>
              <w:bottom w:val="single" w:sz="8" w:space="0" w:color="000000"/>
              <w:right w:val="single" w:sz="8" w:space="0" w:color="000000"/>
            </w:tcBorders>
          </w:tcPr>
          <w:p w14:paraId="3DFEA343" w14:textId="77777777" w:rsidR="00CC37F7" w:rsidRPr="003242AB" w:rsidRDefault="00CC37F7" w:rsidP="00CC37F7">
            <w:pPr>
              <w:spacing w:after="0" w:line="240" w:lineRule="auto"/>
              <w:ind w:firstLine="33"/>
              <w:jc w:val="both"/>
              <w:rPr>
                <w:rFonts w:ascii="Times New Roman" w:eastAsia="Times New Roman" w:hAnsi="Times New Roman" w:cs="Times New Roman"/>
                <w:b/>
                <w:bCs/>
                <w:sz w:val="24"/>
                <w:szCs w:val="24"/>
                <w:lang w:eastAsia="ru-RU"/>
              </w:rPr>
            </w:pPr>
            <w:r w:rsidRPr="003242AB">
              <w:rPr>
                <w:rFonts w:ascii="Times New Roman" w:eastAsia="Times New Roman" w:hAnsi="Times New Roman" w:cs="Times New Roman"/>
                <w:sz w:val="24"/>
                <w:szCs w:val="24"/>
                <w:lang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126" w:type="dxa"/>
            <w:vAlign w:val="center"/>
          </w:tcPr>
          <w:p w14:paraId="6CCA03CD"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ЛР 8</w:t>
            </w:r>
          </w:p>
        </w:tc>
      </w:tr>
      <w:tr w:rsidR="00F04183" w:rsidRPr="003242AB" w14:paraId="578A59E8" w14:textId="77777777" w:rsidTr="00F04183">
        <w:tc>
          <w:tcPr>
            <w:tcW w:w="7338" w:type="dxa"/>
            <w:tcBorders>
              <w:top w:val="single" w:sz="8" w:space="0" w:color="000000"/>
              <w:left w:val="single" w:sz="8" w:space="0" w:color="000000"/>
              <w:bottom w:val="single" w:sz="8" w:space="0" w:color="000000"/>
              <w:right w:val="single" w:sz="8" w:space="0" w:color="000000"/>
            </w:tcBorders>
          </w:tcPr>
          <w:p w14:paraId="3E15CC41" w14:textId="77777777" w:rsidR="00CC37F7" w:rsidRPr="003242AB" w:rsidRDefault="00CC37F7" w:rsidP="00CC37F7">
            <w:pPr>
              <w:spacing w:after="0" w:line="240" w:lineRule="auto"/>
              <w:ind w:firstLine="33"/>
              <w:jc w:val="both"/>
              <w:rPr>
                <w:rFonts w:ascii="Times New Roman" w:eastAsia="Times New Roman" w:hAnsi="Times New Roman" w:cs="Times New Roman"/>
                <w:b/>
                <w:bCs/>
                <w:sz w:val="24"/>
                <w:szCs w:val="24"/>
                <w:lang w:eastAsia="ru-RU"/>
              </w:rPr>
            </w:pPr>
            <w:r w:rsidRPr="003242AB">
              <w:rPr>
                <w:rFonts w:ascii="Times New Roman" w:eastAsia="Times New Roman" w:hAnsi="Times New Roman" w:cs="Times New Roman"/>
                <w:sz w:val="24"/>
                <w:szCs w:val="24"/>
                <w:lang w:eastAsia="ru-RU"/>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2126" w:type="dxa"/>
            <w:vAlign w:val="center"/>
          </w:tcPr>
          <w:p w14:paraId="6549B3FA"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ЛР 9</w:t>
            </w:r>
          </w:p>
        </w:tc>
      </w:tr>
      <w:tr w:rsidR="00F04183" w:rsidRPr="003242AB" w14:paraId="2F99600F" w14:textId="77777777" w:rsidTr="00F04183">
        <w:tc>
          <w:tcPr>
            <w:tcW w:w="7338" w:type="dxa"/>
            <w:tcBorders>
              <w:top w:val="single" w:sz="8" w:space="0" w:color="000000"/>
              <w:left w:val="single" w:sz="8" w:space="0" w:color="000000"/>
              <w:bottom w:val="single" w:sz="8" w:space="0" w:color="000000"/>
              <w:right w:val="single" w:sz="8" w:space="0" w:color="000000"/>
            </w:tcBorders>
          </w:tcPr>
          <w:p w14:paraId="71A7FC2F" w14:textId="77777777" w:rsidR="00CC37F7" w:rsidRPr="003242AB" w:rsidRDefault="00CC37F7" w:rsidP="00CC37F7">
            <w:pPr>
              <w:spacing w:after="0" w:line="240" w:lineRule="auto"/>
              <w:jc w:val="both"/>
              <w:rPr>
                <w:rFonts w:ascii="Times New Roman" w:eastAsia="Times New Roman" w:hAnsi="Times New Roman" w:cs="Times New Roman"/>
                <w:b/>
                <w:bCs/>
                <w:sz w:val="24"/>
                <w:szCs w:val="24"/>
                <w:lang w:eastAsia="ru-RU"/>
              </w:rPr>
            </w:pPr>
            <w:r w:rsidRPr="003242AB">
              <w:rPr>
                <w:rFonts w:ascii="Times New Roman" w:eastAsia="Times New Roman" w:hAnsi="Times New Roman" w:cs="Times New Roman"/>
                <w:sz w:val="24"/>
                <w:szCs w:val="24"/>
                <w:lang w:eastAsia="ru-RU"/>
              </w:rPr>
              <w:t>Заботящийся о защите окружающей среды, собственной и чужой безопасности, в том числе цифровой</w:t>
            </w:r>
          </w:p>
        </w:tc>
        <w:tc>
          <w:tcPr>
            <w:tcW w:w="2126" w:type="dxa"/>
            <w:vAlign w:val="center"/>
          </w:tcPr>
          <w:p w14:paraId="54828E49"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ЛР 10</w:t>
            </w:r>
          </w:p>
        </w:tc>
      </w:tr>
      <w:tr w:rsidR="00F04183" w:rsidRPr="003242AB" w14:paraId="4616BC96" w14:textId="77777777" w:rsidTr="00F04183">
        <w:tc>
          <w:tcPr>
            <w:tcW w:w="7338" w:type="dxa"/>
            <w:tcBorders>
              <w:top w:val="single" w:sz="8" w:space="0" w:color="000000"/>
              <w:left w:val="single" w:sz="8" w:space="0" w:color="000000"/>
              <w:bottom w:val="single" w:sz="8" w:space="0" w:color="000000"/>
              <w:right w:val="single" w:sz="8" w:space="0" w:color="000000"/>
            </w:tcBorders>
          </w:tcPr>
          <w:p w14:paraId="2A06FB9D" w14:textId="77777777" w:rsidR="00CC37F7" w:rsidRPr="003242AB" w:rsidRDefault="00CC37F7" w:rsidP="00CC37F7">
            <w:pPr>
              <w:spacing w:after="0" w:line="240" w:lineRule="auto"/>
              <w:jc w:val="both"/>
              <w:rPr>
                <w:rFonts w:ascii="Times New Roman" w:eastAsia="Times New Roman" w:hAnsi="Times New Roman" w:cs="Times New Roman"/>
                <w:b/>
                <w:bCs/>
                <w:sz w:val="24"/>
                <w:szCs w:val="24"/>
                <w:lang w:eastAsia="ru-RU"/>
              </w:rPr>
            </w:pPr>
            <w:r w:rsidRPr="003242AB">
              <w:rPr>
                <w:rFonts w:ascii="Times New Roman" w:eastAsia="Times New Roman" w:hAnsi="Times New Roman" w:cs="Times New Roman"/>
                <w:sz w:val="24"/>
                <w:szCs w:val="24"/>
                <w:lang w:eastAsia="ru-RU"/>
              </w:rPr>
              <w:t>Проявляющий уважение к эстетическим ценностям, обладающий основами эстетической культуры</w:t>
            </w:r>
          </w:p>
        </w:tc>
        <w:tc>
          <w:tcPr>
            <w:tcW w:w="2126" w:type="dxa"/>
            <w:vAlign w:val="center"/>
          </w:tcPr>
          <w:p w14:paraId="68EF798B"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ЛР 11</w:t>
            </w:r>
          </w:p>
        </w:tc>
      </w:tr>
      <w:tr w:rsidR="00F04183" w:rsidRPr="003242AB" w14:paraId="639130C3" w14:textId="77777777" w:rsidTr="00F04183">
        <w:tc>
          <w:tcPr>
            <w:tcW w:w="7338" w:type="dxa"/>
            <w:tcBorders>
              <w:top w:val="single" w:sz="8" w:space="0" w:color="000000"/>
              <w:left w:val="single" w:sz="8" w:space="0" w:color="000000"/>
              <w:bottom w:val="single" w:sz="8" w:space="0" w:color="000000"/>
              <w:right w:val="single" w:sz="8" w:space="0" w:color="000000"/>
            </w:tcBorders>
          </w:tcPr>
          <w:p w14:paraId="714DA054" w14:textId="77777777" w:rsidR="00CC37F7" w:rsidRPr="003242AB" w:rsidRDefault="00CC37F7" w:rsidP="00CC37F7">
            <w:pPr>
              <w:spacing w:after="0" w:line="240" w:lineRule="auto"/>
              <w:jc w:val="both"/>
              <w:rPr>
                <w:rFonts w:ascii="Times New Roman" w:eastAsia="Times New Roman" w:hAnsi="Times New Roman" w:cs="Times New Roman"/>
                <w:b/>
                <w:bCs/>
                <w:sz w:val="24"/>
                <w:szCs w:val="24"/>
                <w:lang w:eastAsia="ru-RU"/>
              </w:rPr>
            </w:pPr>
            <w:r w:rsidRPr="003242AB">
              <w:rPr>
                <w:rFonts w:ascii="Times New Roman" w:eastAsia="Times New Roman" w:hAnsi="Times New Roman" w:cs="Times New Roman"/>
                <w:sz w:val="24"/>
                <w:szCs w:val="24"/>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126" w:type="dxa"/>
            <w:vAlign w:val="center"/>
          </w:tcPr>
          <w:p w14:paraId="4A0CAE8D"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ЛР 12</w:t>
            </w:r>
          </w:p>
        </w:tc>
      </w:tr>
      <w:tr w:rsidR="00F04183" w:rsidRPr="003242AB" w14:paraId="5956701A" w14:textId="77777777" w:rsidTr="00F04183">
        <w:tc>
          <w:tcPr>
            <w:tcW w:w="9464" w:type="dxa"/>
            <w:gridSpan w:val="2"/>
            <w:vAlign w:val="center"/>
          </w:tcPr>
          <w:p w14:paraId="54088500"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Личностные результаты</w:t>
            </w:r>
          </w:p>
          <w:p w14:paraId="65E33ADF"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 xml:space="preserve">реализации программы воспитания, определенные отраслевыми требованиями </w:t>
            </w:r>
            <w:r w:rsidRPr="003242AB">
              <w:rPr>
                <w:rFonts w:ascii="Times New Roman" w:eastAsia="Times New Roman" w:hAnsi="Times New Roman" w:cs="Times New Roman"/>
                <w:bCs/>
                <w:sz w:val="24"/>
                <w:szCs w:val="24"/>
                <w:lang w:eastAsia="ru-RU"/>
              </w:rPr>
              <w:br/>
              <w:t xml:space="preserve">к деловым качествам личности </w:t>
            </w:r>
            <w:r w:rsidRPr="003242AB">
              <w:rPr>
                <w:rFonts w:ascii="Times New Roman" w:eastAsia="Times New Roman" w:hAnsi="Times New Roman" w:cs="Times New Roman"/>
                <w:lang w:eastAsia="ru-RU"/>
              </w:rPr>
              <w:t>(при наличии)</w:t>
            </w:r>
          </w:p>
        </w:tc>
      </w:tr>
      <w:tr w:rsidR="00F04183" w:rsidRPr="003242AB" w14:paraId="2DDAD231" w14:textId="77777777" w:rsidTr="00F04183">
        <w:tc>
          <w:tcPr>
            <w:tcW w:w="7338" w:type="dxa"/>
          </w:tcPr>
          <w:p w14:paraId="64176F48" w14:textId="77777777" w:rsidR="00CC37F7" w:rsidRPr="003242AB" w:rsidRDefault="00CC37F7" w:rsidP="00CC37F7">
            <w:pPr>
              <w:spacing w:after="0" w:line="240" w:lineRule="auto"/>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Готовность обучающегося соответствовать ожиданиям работодателей: ответственный сотрудник, дисциплинированный, трудолюбивы, нацеленный на достижение поставленных задач, эффективно взаимодействующий с членами команды, сотрудничающий с другими людьми, проектно мыслящий</w:t>
            </w:r>
          </w:p>
        </w:tc>
        <w:tc>
          <w:tcPr>
            <w:tcW w:w="2126" w:type="dxa"/>
            <w:vAlign w:val="center"/>
          </w:tcPr>
          <w:p w14:paraId="72151530"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ЛР13</w:t>
            </w:r>
          </w:p>
        </w:tc>
      </w:tr>
      <w:tr w:rsidR="00F04183" w:rsidRPr="003242AB" w14:paraId="57AC017A" w14:textId="77777777" w:rsidTr="00F04183">
        <w:tc>
          <w:tcPr>
            <w:tcW w:w="7338" w:type="dxa"/>
          </w:tcPr>
          <w:p w14:paraId="3EBE701A" w14:textId="77777777" w:rsidR="00CC37F7" w:rsidRPr="003242AB" w:rsidRDefault="00CC37F7" w:rsidP="00CC37F7">
            <w:pPr>
              <w:spacing w:after="0" w:line="240" w:lineRule="auto"/>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tc>
        <w:tc>
          <w:tcPr>
            <w:tcW w:w="2126" w:type="dxa"/>
            <w:vAlign w:val="center"/>
          </w:tcPr>
          <w:p w14:paraId="2ADF682B"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ЛР14</w:t>
            </w:r>
          </w:p>
        </w:tc>
      </w:tr>
      <w:tr w:rsidR="00F04183" w:rsidRPr="003242AB" w14:paraId="76749C50" w14:textId="77777777" w:rsidTr="00F04183">
        <w:tc>
          <w:tcPr>
            <w:tcW w:w="7338" w:type="dxa"/>
          </w:tcPr>
          <w:p w14:paraId="7CC18693" w14:textId="77777777" w:rsidR="00CC37F7" w:rsidRPr="003242AB" w:rsidRDefault="00CC37F7" w:rsidP="00CC37F7">
            <w:pPr>
              <w:spacing w:after="0" w:line="240" w:lineRule="auto"/>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Уважительное отношение обучающихся к результатам собственного и чужого труда</w:t>
            </w:r>
          </w:p>
        </w:tc>
        <w:tc>
          <w:tcPr>
            <w:tcW w:w="2126" w:type="dxa"/>
            <w:vAlign w:val="center"/>
          </w:tcPr>
          <w:p w14:paraId="2754ACC4" w14:textId="77777777" w:rsidR="00CC37F7" w:rsidRPr="003242AB" w:rsidRDefault="00CC37F7" w:rsidP="00CC37F7">
            <w:pPr>
              <w:spacing w:after="0" w:line="240" w:lineRule="auto"/>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 xml:space="preserve">  ЛР 15</w:t>
            </w:r>
          </w:p>
        </w:tc>
      </w:tr>
      <w:tr w:rsidR="00F04183" w:rsidRPr="003242AB" w14:paraId="4F96F9FA" w14:textId="77777777" w:rsidTr="00F04183">
        <w:tc>
          <w:tcPr>
            <w:tcW w:w="7338" w:type="dxa"/>
          </w:tcPr>
          <w:p w14:paraId="729DA358" w14:textId="77777777" w:rsidR="00CC37F7" w:rsidRPr="003242AB" w:rsidRDefault="00CC37F7" w:rsidP="00CC37F7">
            <w:pPr>
              <w:spacing w:after="0" w:line="240" w:lineRule="auto"/>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Ценностное отношение обучающихся к своему здоровью и здоровью окружающих, ЗОЖ и здоровой окружающей среде и т.д.</w:t>
            </w:r>
          </w:p>
        </w:tc>
        <w:tc>
          <w:tcPr>
            <w:tcW w:w="2126" w:type="dxa"/>
            <w:vAlign w:val="center"/>
          </w:tcPr>
          <w:p w14:paraId="24905198" w14:textId="77777777" w:rsidR="00CC37F7" w:rsidRPr="003242AB" w:rsidRDefault="00CC37F7" w:rsidP="00CC37F7">
            <w:pPr>
              <w:spacing w:after="0" w:line="240" w:lineRule="auto"/>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ЛР 16</w:t>
            </w:r>
          </w:p>
        </w:tc>
      </w:tr>
      <w:tr w:rsidR="00F04183" w:rsidRPr="003242AB" w14:paraId="3D9543A1" w14:textId="77777777" w:rsidTr="00F04183">
        <w:tc>
          <w:tcPr>
            <w:tcW w:w="7338" w:type="dxa"/>
          </w:tcPr>
          <w:p w14:paraId="6E00C9C7" w14:textId="77777777" w:rsidR="00CC37F7" w:rsidRPr="003242AB" w:rsidRDefault="00CC37F7" w:rsidP="00CC37F7">
            <w:pPr>
              <w:spacing w:after="0" w:line="240" w:lineRule="auto"/>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Приобретение навыков общения и самоуправления</w:t>
            </w:r>
          </w:p>
        </w:tc>
        <w:tc>
          <w:tcPr>
            <w:tcW w:w="2126" w:type="dxa"/>
            <w:vAlign w:val="center"/>
          </w:tcPr>
          <w:p w14:paraId="2F49CEF4" w14:textId="77777777" w:rsidR="00CC37F7" w:rsidRPr="003242AB" w:rsidRDefault="00CC37F7" w:rsidP="00CC37F7">
            <w:pPr>
              <w:spacing w:after="0" w:line="240" w:lineRule="auto"/>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ЛР 17</w:t>
            </w:r>
          </w:p>
        </w:tc>
      </w:tr>
      <w:tr w:rsidR="00F04183" w:rsidRPr="003242AB" w14:paraId="185DBE85" w14:textId="77777777" w:rsidTr="00F04183">
        <w:tc>
          <w:tcPr>
            <w:tcW w:w="9464" w:type="dxa"/>
            <w:gridSpan w:val="2"/>
            <w:vAlign w:val="center"/>
          </w:tcPr>
          <w:p w14:paraId="22503AED"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Личностные результаты</w:t>
            </w:r>
          </w:p>
          <w:p w14:paraId="7AF15BDA"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 xml:space="preserve">реализации программы воспитания, определенные субъектом </w:t>
            </w:r>
            <w:r w:rsidRPr="003242AB">
              <w:rPr>
                <w:rFonts w:ascii="Times New Roman" w:eastAsia="Times New Roman" w:hAnsi="Times New Roman" w:cs="Times New Roman"/>
                <w:bCs/>
                <w:sz w:val="24"/>
                <w:szCs w:val="24"/>
                <w:lang w:eastAsia="ru-RU"/>
              </w:rPr>
              <w:br/>
              <w:t xml:space="preserve">Российской Федерации </w:t>
            </w:r>
            <w:r w:rsidRPr="003242AB">
              <w:rPr>
                <w:rFonts w:ascii="Times New Roman" w:eastAsia="Times New Roman" w:hAnsi="Times New Roman" w:cs="Times New Roman"/>
                <w:lang w:eastAsia="ru-RU"/>
              </w:rPr>
              <w:t>(при наличии)</w:t>
            </w:r>
          </w:p>
        </w:tc>
      </w:tr>
      <w:tr w:rsidR="00F04183" w:rsidRPr="003242AB" w14:paraId="05A59E88" w14:textId="77777777" w:rsidTr="00F04183">
        <w:tc>
          <w:tcPr>
            <w:tcW w:w="7338" w:type="dxa"/>
          </w:tcPr>
          <w:p w14:paraId="5F62C5C3" w14:textId="77777777" w:rsidR="00CC37F7" w:rsidRPr="003242AB" w:rsidRDefault="00CC37F7" w:rsidP="00CC37F7">
            <w:pPr>
              <w:tabs>
                <w:tab w:val="center" w:pos="3577"/>
              </w:tabs>
              <w:spacing w:after="0" w:line="240" w:lineRule="auto"/>
              <w:rPr>
                <w:rFonts w:ascii="Times New Roman" w:eastAsia="Times New Roman" w:hAnsi="Times New Roman" w:cs="Times New Roman"/>
                <w:sz w:val="24"/>
                <w:szCs w:val="24"/>
                <w:lang w:eastAsia="ru-RU"/>
              </w:rPr>
            </w:pPr>
            <w:r w:rsidRPr="003242AB">
              <w:rPr>
                <w:rFonts w:ascii="Times New Roman" w:eastAsia="Times New Roman" w:hAnsi="Times New Roman" w:cs="Times New Roman"/>
                <w:sz w:val="24"/>
                <w:szCs w:val="24"/>
                <w:lang w:eastAsia="ru-RU"/>
              </w:rPr>
              <w:t>Использовать информационные технологии в профессиональной деятельности</w:t>
            </w:r>
            <w:r w:rsidRPr="003242AB">
              <w:rPr>
                <w:rFonts w:ascii="Times New Roman" w:eastAsia="Times New Roman" w:hAnsi="Times New Roman" w:cs="Times New Roman"/>
                <w:sz w:val="24"/>
                <w:szCs w:val="24"/>
                <w:lang w:eastAsia="ru-RU"/>
              </w:rPr>
              <w:tab/>
              <w:t>-</w:t>
            </w:r>
          </w:p>
        </w:tc>
        <w:tc>
          <w:tcPr>
            <w:tcW w:w="2126" w:type="dxa"/>
            <w:vAlign w:val="center"/>
          </w:tcPr>
          <w:p w14:paraId="6B49B4AF"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ЛР18</w:t>
            </w:r>
          </w:p>
        </w:tc>
      </w:tr>
      <w:tr w:rsidR="00F04183" w:rsidRPr="003242AB" w14:paraId="43F35468" w14:textId="77777777" w:rsidTr="00F04183">
        <w:tc>
          <w:tcPr>
            <w:tcW w:w="7338" w:type="dxa"/>
          </w:tcPr>
          <w:p w14:paraId="3DBF6BBF" w14:textId="77777777" w:rsidR="00CC37F7" w:rsidRPr="003242AB" w:rsidRDefault="00CC37F7" w:rsidP="00CC37F7">
            <w:pPr>
              <w:spacing w:after="0" w:line="240" w:lineRule="auto"/>
              <w:ind w:firstLine="33"/>
              <w:rPr>
                <w:rFonts w:ascii="Times New Roman" w:eastAsia="Times New Roman" w:hAnsi="Times New Roman" w:cs="Times New Roman"/>
                <w:sz w:val="24"/>
                <w:szCs w:val="24"/>
                <w:lang w:eastAsia="ru-RU"/>
              </w:rPr>
            </w:pPr>
            <w:r w:rsidRPr="003242AB">
              <w:rPr>
                <w:rFonts w:ascii="Times New Roman" w:eastAsia="Times New Roman" w:hAnsi="Times New Roman" w:cs="Times New Roman"/>
                <w:sz w:val="24"/>
                <w:szCs w:val="24"/>
                <w:lang w:eastAsia="ru-RU"/>
              </w:rPr>
              <w:t>Пользоваться профессиональной документацией на государственном и иностранном языках ( в ред. Приказа Минпросвещения России от 17.12.2020 № 747)-</w:t>
            </w:r>
          </w:p>
        </w:tc>
        <w:tc>
          <w:tcPr>
            <w:tcW w:w="2126" w:type="dxa"/>
            <w:vAlign w:val="center"/>
          </w:tcPr>
          <w:p w14:paraId="73955BE5"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ЛР 19</w:t>
            </w:r>
          </w:p>
        </w:tc>
      </w:tr>
      <w:tr w:rsidR="00F04183" w:rsidRPr="003242AB" w14:paraId="5B104F05" w14:textId="77777777" w:rsidTr="00F04183">
        <w:tc>
          <w:tcPr>
            <w:tcW w:w="7338" w:type="dxa"/>
          </w:tcPr>
          <w:p w14:paraId="68F9E921" w14:textId="77777777" w:rsidR="00CC37F7" w:rsidRPr="003242AB" w:rsidRDefault="00CC37F7" w:rsidP="00CC37F7">
            <w:pPr>
              <w:spacing w:after="0" w:line="240" w:lineRule="auto"/>
              <w:ind w:firstLine="33"/>
              <w:jc w:val="center"/>
              <w:rPr>
                <w:rFonts w:ascii="Times New Roman" w:eastAsia="Times New Roman" w:hAnsi="Times New Roman" w:cs="Times New Roman"/>
                <w:sz w:val="24"/>
                <w:szCs w:val="24"/>
                <w:lang w:eastAsia="ru-RU"/>
              </w:rPr>
            </w:pPr>
            <w:r w:rsidRPr="003242AB">
              <w:rPr>
                <w:rFonts w:ascii="Times New Roman" w:eastAsia="Times New Roman" w:hAnsi="Times New Roman" w:cs="Times New Roman"/>
                <w:sz w:val="24"/>
                <w:szCs w:val="24"/>
                <w:lang w:eastAsia="ru-RU"/>
              </w:rPr>
              <w:t>Проявление терпимости и уважения к обычаям и традициям народов России и других государств, способности в межнациональному согласию</w:t>
            </w:r>
          </w:p>
        </w:tc>
        <w:tc>
          <w:tcPr>
            <w:tcW w:w="2126" w:type="dxa"/>
            <w:vAlign w:val="center"/>
          </w:tcPr>
          <w:p w14:paraId="56717E8A"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ЛР 20</w:t>
            </w:r>
          </w:p>
        </w:tc>
      </w:tr>
      <w:tr w:rsidR="00F04183" w:rsidRPr="003242AB" w14:paraId="786EED4C" w14:textId="77777777" w:rsidTr="00F04183">
        <w:tc>
          <w:tcPr>
            <w:tcW w:w="9464" w:type="dxa"/>
            <w:gridSpan w:val="2"/>
            <w:vAlign w:val="center"/>
          </w:tcPr>
          <w:p w14:paraId="1BB45952"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Личностные результаты</w:t>
            </w:r>
          </w:p>
          <w:p w14:paraId="70D364D8"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реализации программы воспитания, определенные ключевыми работодателями</w:t>
            </w:r>
          </w:p>
          <w:p w14:paraId="78D0AC4D"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lang w:eastAsia="ru-RU"/>
              </w:rPr>
              <w:t>(при наличии)</w:t>
            </w:r>
          </w:p>
        </w:tc>
      </w:tr>
      <w:tr w:rsidR="00F04183" w:rsidRPr="003242AB" w14:paraId="4793C8EC" w14:textId="77777777" w:rsidTr="00F04183">
        <w:tc>
          <w:tcPr>
            <w:tcW w:w="7338" w:type="dxa"/>
          </w:tcPr>
          <w:p w14:paraId="52926908" w14:textId="77777777" w:rsidR="00CC37F7" w:rsidRPr="003242AB" w:rsidRDefault="00CC37F7" w:rsidP="00CC37F7">
            <w:pPr>
              <w:tabs>
                <w:tab w:val="center" w:pos="3577"/>
              </w:tabs>
              <w:spacing w:after="0" w:line="240" w:lineRule="auto"/>
              <w:rPr>
                <w:rFonts w:ascii="Times New Roman" w:eastAsia="Times New Roman" w:hAnsi="Times New Roman" w:cs="Times New Roman"/>
                <w:sz w:val="24"/>
                <w:szCs w:val="24"/>
                <w:lang w:eastAsia="ru-RU"/>
              </w:rPr>
            </w:pPr>
            <w:r w:rsidRPr="003242AB">
              <w:rPr>
                <w:rFonts w:ascii="Times New Roman" w:eastAsia="Times New Roman" w:hAnsi="Times New Roman" w:cs="Times New Roman"/>
                <w:sz w:val="24"/>
                <w:szCs w:val="24"/>
                <w:lang w:eastAsia="ru-RU"/>
              </w:rPr>
              <w:t>Стрессоустойчивость, коммуникабельность</w:t>
            </w:r>
          </w:p>
        </w:tc>
        <w:tc>
          <w:tcPr>
            <w:tcW w:w="2126" w:type="dxa"/>
            <w:vAlign w:val="center"/>
          </w:tcPr>
          <w:p w14:paraId="55D42B73"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ЛР 21</w:t>
            </w:r>
          </w:p>
        </w:tc>
      </w:tr>
      <w:tr w:rsidR="00F04183" w:rsidRPr="003242AB" w14:paraId="652E19A2" w14:textId="77777777" w:rsidTr="00F04183">
        <w:tc>
          <w:tcPr>
            <w:tcW w:w="7338" w:type="dxa"/>
          </w:tcPr>
          <w:p w14:paraId="0B8FE007" w14:textId="77777777" w:rsidR="00CC37F7" w:rsidRPr="003242AB" w:rsidRDefault="00CC37F7" w:rsidP="00CC37F7">
            <w:pPr>
              <w:spacing w:after="0" w:line="240" w:lineRule="auto"/>
              <w:ind w:firstLine="33"/>
              <w:rPr>
                <w:rFonts w:ascii="Times New Roman" w:eastAsia="Times New Roman" w:hAnsi="Times New Roman" w:cs="Times New Roman"/>
                <w:sz w:val="24"/>
                <w:szCs w:val="24"/>
                <w:lang w:eastAsia="ru-RU"/>
              </w:rPr>
            </w:pPr>
            <w:r w:rsidRPr="003242AB">
              <w:rPr>
                <w:rFonts w:ascii="Times New Roman" w:eastAsia="Times New Roman" w:hAnsi="Times New Roman" w:cs="Times New Roman"/>
                <w:sz w:val="24"/>
                <w:szCs w:val="24"/>
                <w:lang w:eastAsia="ru-RU"/>
              </w:rPr>
              <w:t>Гармонично, разносторонние развитие, активно выражающий отношение к преобразованию общественных пространств, промышленной и технологической эстетике предприятия, корпоративному дизайну, товарный знак</w:t>
            </w:r>
          </w:p>
        </w:tc>
        <w:tc>
          <w:tcPr>
            <w:tcW w:w="2126" w:type="dxa"/>
            <w:vAlign w:val="center"/>
          </w:tcPr>
          <w:p w14:paraId="29921B4D"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ЛР 22</w:t>
            </w:r>
          </w:p>
        </w:tc>
      </w:tr>
      <w:tr w:rsidR="00F04183" w:rsidRPr="003242AB" w14:paraId="350D7589" w14:textId="77777777" w:rsidTr="00F04183">
        <w:tc>
          <w:tcPr>
            <w:tcW w:w="7338" w:type="dxa"/>
          </w:tcPr>
          <w:p w14:paraId="349A52B0" w14:textId="77777777" w:rsidR="00CC37F7" w:rsidRPr="003242AB" w:rsidRDefault="00CC37F7" w:rsidP="00CC37F7">
            <w:pPr>
              <w:spacing w:after="0" w:line="240" w:lineRule="auto"/>
              <w:ind w:firstLine="33"/>
              <w:jc w:val="center"/>
              <w:rPr>
                <w:rFonts w:ascii="Times New Roman" w:eastAsia="Times New Roman" w:hAnsi="Times New Roman" w:cs="Times New Roman"/>
                <w:sz w:val="24"/>
                <w:szCs w:val="24"/>
                <w:lang w:eastAsia="ru-RU"/>
              </w:rPr>
            </w:pPr>
            <w:r w:rsidRPr="003242AB">
              <w:rPr>
                <w:rFonts w:ascii="Times New Roman" w:eastAsia="Times New Roman" w:hAnsi="Times New Roman" w:cs="Times New Roman"/>
                <w:sz w:val="24"/>
                <w:szCs w:val="24"/>
                <w:lang w:eastAsia="ru-RU"/>
              </w:rPr>
              <w:t>Сохраняющий психологическую устойчивость в ситуативно сложных или стремительно меняющихся ситуациях</w:t>
            </w:r>
          </w:p>
        </w:tc>
        <w:tc>
          <w:tcPr>
            <w:tcW w:w="2126" w:type="dxa"/>
            <w:vAlign w:val="center"/>
          </w:tcPr>
          <w:p w14:paraId="1F6306ED"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 xml:space="preserve"> ЛР 23</w:t>
            </w:r>
          </w:p>
        </w:tc>
      </w:tr>
      <w:tr w:rsidR="00F04183" w:rsidRPr="003242AB" w14:paraId="1BD5924F" w14:textId="77777777" w:rsidTr="00F04183">
        <w:tc>
          <w:tcPr>
            <w:tcW w:w="9464" w:type="dxa"/>
            <w:gridSpan w:val="2"/>
            <w:vAlign w:val="center"/>
          </w:tcPr>
          <w:p w14:paraId="6062CE87"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Личностные результаты</w:t>
            </w:r>
          </w:p>
          <w:p w14:paraId="4999EF01"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реализации программы воспитания, определенные субъектами</w:t>
            </w:r>
          </w:p>
          <w:p w14:paraId="3172CAA9"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 xml:space="preserve">образовательного процесса </w:t>
            </w:r>
            <w:r w:rsidRPr="003242AB">
              <w:rPr>
                <w:rFonts w:ascii="Times New Roman" w:eastAsia="Times New Roman" w:hAnsi="Times New Roman" w:cs="Times New Roman"/>
                <w:lang w:eastAsia="ru-RU"/>
              </w:rPr>
              <w:t>(при наличии)</w:t>
            </w:r>
          </w:p>
        </w:tc>
      </w:tr>
      <w:tr w:rsidR="00F04183" w:rsidRPr="003242AB" w14:paraId="7B97A08D" w14:textId="77777777" w:rsidTr="00F04183">
        <w:tc>
          <w:tcPr>
            <w:tcW w:w="7338" w:type="dxa"/>
          </w:tcPr>
          <w:p w14:paraId="6B5A9D2A" w14:textId="77777777" w:rsidR="00CC37F7" w:rsidRPr="003242AB" w:rsidRDefault="00CC37F7" w:rsidP="00CC37F7">
            <w:pPr>
              <w:tabs>
                <w:tab w:val="center" w:pos="3577"/>
              </w:tabs>
              <w:spacing w:after="0" w:line="240" w:lineRule="auto"/>
              <w:ind w:firstLine="33"/>
              <w:rPr>
                <w:rFonts w:ascii="Times New Roman" w:eastAsia="Times New Roman" w:hAnsi="Times New Roman" w:cs="Times New Roman"/>
                <w:sz w:val="24"/>
                <w:szCs w:val="24"/>
                <w:lang w:eastAsia="ru-RU"/>
              </w:rPr>
            </w:pPr>
            <w:r w:rsidRPr="003242AB">
              <w:rPr>
                <w:rFonts w:ascii="Times New Roman" w:eastAsia="Times New Roman" w:hAnsi="Times New Roman" w:cs="Times New Roman"/>
                <w:sz w:val="24"/>
                <w:szCs w:val="24"/>
                <w:lang w:eastAsia="ru-RU"/>
              </w:rPr>
              <w:t>Содействовать сохранению окружающей среды, ресурсосбережению. Эффективно действовать в чрезвычайных ситуациях</w:t>
            </w:r>
          </w:p>
        </w:tc>
        <w:tc>
          <w:tcPr>
            <w:tcW w:w="2126" w:type="dxa"/>
            <w:vAlign w:val="center"/>
          </w:tcPr>
          <w:p w14:paraId="0E4C4481"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ЛР 24</w:t>
            </w:r>
          </w:p>
          <w:p w14:paraId="1EECC03D"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p>
        </w:tc>
      </w:tr>
      <w:tr w:rsidR="00F04183" w:rsidRPr="003242AB" w14:paraId="566FB1C9" w14:textId="77777777" w:rsidTr="00F04183">
        <w:tc>
          <w:tcPr>
            <w:tcW w:w="7338" w:type="dxa"/>
          </w:tcPr>
          <w:p w14:paraId="02F72A80" w14:textId="77777777" w:rsidR="00CC37F7" w:rsidRPr="003242AB" w:rsidRDefault="00CC37F7" w:rsidP="00CC37F7">
            <w:pPr>
              <w:spacing w:after="0" w:line="240" w:lineRule="auto"/>
              <w:ind w:firstLine="33"/>
              <w:jc w:val="center"/>
              <w:rPr>
                <w:rFonts w:ascii="Times New Roman" w:eastAsia="Times New Roman" w:hAnsi="Times New Roman" w:cs="Times New Roman"/>
                <w:sz w:val="24"/>
                <w:szCs w:val="24"/>
                <w:lang w:eastAsia="ru-RU"/>
              </w:rPr>
            </w:pPr>
            <w:r w:rsidRPr="003242AB">
              <w:rPr>
                <w:rFonts w:ascii="Times New Roman" w:eastAsia="Times New Roman" w:hAnsi="Times New Roman" w:cs="Times New Roman"/>
                <w:sz w:val="24"/>
                <w:szCs w:val="24"/>
                <w:lang w:eastAsia="ru-RU"/>
              </w:rPr>
              <w:t>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w:t>
            </w:r>
          </w:p>
        </w:tc>
        <w:tc>
          <w:tcPr>
            <w:tcW w:w="2126" w:type="dxa"/>
            <w:vAlign w:val="center"/>
          </w:tcPr>
          <w:p w14:paraId="5F262BEB" w14:textId="77777777" w:rsidR="00CC37F7" w:rsidRPr="003242AB" w:rsidRDefault="00CC37F7" w:rsidP="00CC37F7">
            <w:pPr>
              <w:spacing w:after="0" w:line="240" w:lineRule="auto"/>
              <w:ind w:firstLine="33"/>
              <w:jc w:val="center"/>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ЛР 25</w:t>
            </w:r>
          </w:p>
        </w:tc>
      </w:tr>
      <w:tr w:rsidR="00CC37F7" w:rsidRPr="003242AB" w14:paraId="103B6D5A" w14:textId="77777777" w:rsidTr="00F04183">
        <w:tc>
          <w:tcPr>
            <w:tcW w:w="7338" w:type="dxa"/>
          </w:tcPr>
          <w:p w14:paraId="16044D94" w14:textId="77777777" w:rsidR="00CC37F7" w:rsidRPr="003242AB" w:rsidRDefault="00CC37F7" w:rsidP="00CC37F7">
            <w:pPr>
              <w:spacing w:after="0" w:line="240" w:lineRule="auto"/>
              <w:ind w:firstLine="33"/>
              <w:jc w:val="center"/>
              <w:rPr>
                <w:rFonts w:ascii="Times New Roman" w:eastAsia="Times New Roman" w:hAnsi="Times New Roman" w:cs="Times New Roman"/>
                <w:sz w:val="24"/>
                <w:szCs w:val="24"/>
                <w:lang w:eastAsia="ru-RU"/>
              </w:rPr>
            </w:pPr>
            <w:r w:rsidRPr="003242AB">
              <w:rPr>
                <w:rFonts w:ascii="Times New Roman" w:eastAsia="Times New Roman" w:hAnsi="Times New Roman" w:cs="Times New Roman"/>
                <w:sz w:val="24"/>
                <w:szCs w:val="24"/>
                <w:lang w:eastAsia="ru-RU"/>
              </w:rPr>
              <w:t xml:space="preserve"> Проявлять доброжелательность к окружающим, деликатность, чувство такта и готовность оказать услугу каждому кто в ней нуждается</w:t>
            </w:r>
          </w:p>
        </w:tc>
        <w:tc>
          <w:tcPr>
            <w:tcW w:w="2126" w:type="dxa"/>
            <w:vAlign w:val="center"/>
          </w:tcPr>
          <w:p w14:paraId="3E20ED46" w14:textId="77777777" w:rsidR="00CC37F7" w:rsidRPr="003242AB" w:rsidRDefault="00CC37F7" w:rsidP="00CC37F7">
            <w:pPr>
              <w:spacing w:after="0" w:line="240" w:lineRule="auto"/>
              <w:ind w:firstLine="33"/>
              <w:rPr>
                <w:rFonts w:ascii="Times New Roman" w:eastAsia="Times New Roman" w:hAnsi="Times New Roman" w:cs="Times New Roman"/>
                <w:bCs/>
                <w:sz w:val="24"/>
                <w:szCs w:val="24"/>
                <w:lang w:eastAsia="ru-RU"/>
              </w:rPr>
            </w:pPr>
            <w:r w:rsidRPr="003242AB">
              <w:rPr>
                <w:rFonts w:ascii="Times New Roman" w:eastAsia="Times New Roman" w:hAnsi="Times New Roman" w:cs="Times New Roman"/>
                <w:bCs/>
                <w:sz w:val="24"/>
                <w:szCs w:val="24"/>
                <w:lang w:eastAsia="ru-RU"/>
              </w:rPr>
              <w:t xml:space="preserve">          ЛР 26</w:t>
            </w:r>
          </w:p>
        </w:tc>
      </w:tr>
      <w:bookmarkEnd w:id="5"/>
    </w:tbl>
    <w:p w14:paraId="52DEBDC8" w14:textId="77777777" w:rsidR="00D245FD" w:rsidRPr="003242AB" w:rsidRDefault="00D245FD" w:rsidP="00FB32CB">
      <w:pPr>
        <w:autoSpaceDE w:val="0"/>
        <w:autoSpaceDN w:val="0"/>
        <w:adjustRightInd w:val="0"/>
        <w:spacing w:after="0" w:line="240" w:lineRule="auto"/>
        <w:rPr>
          <w:rFonts w:ascii="Times New Roman" w:hAnsi="Times New Roman" w:cs="Times New Roman"/>
          <w:sz w:val="28"/>
          <w:szCs w:val="28"/>
        </w:rPr>
      </w:pPr>
    </w:p>
    <w:p w14:paraId="46238250" w14:textId="77777777" w:rsidR="00BA74A2" w:rsidRPr="003242AB" w:rsidRDefault="00BA74A2" w:rsidP="00427799">
      <w:pPr>
        <w:autoSpaceDE w:val="0"/>
        <w:autoSpaceDN w:val="0"/>
        <w:adjustRightInd w:val="0"/>
        <w:spacing w:after="0" w:line="240" w:lineRule="auto"/>
        <w:ind w:firstLine="709"/>
        <w:rPr>
          <w:rFonts w:ascii="Times New Roman" w:hAnsi="Times New Roman" w:cs="Times New Roman"/>
          <w:b/>
          <w:bCs/>
          <w:sz w:val="28"/>
          <w:szCs w:val="28"/>
        </w:rPr>
      </w:pPr>
      <w:r w:rsidRPr="003242AB">
        <w:rPr>
          <w:rFonts w:ascii="Times New Roman" w:hAnsi="Times New Roman" w:cs="Times New Roman"/>
          <w:b/>
          <w:bCs/>
          <w:sz w:val="28"/>
          <w:szCs w:val="28"/>
        </w:rPr>
        <w:t>1.3. Количество часов на освоение программы профессионального модуля:</w:t>
      </w:r>
    </w:p>
    <w:p w14:paraId="6BA5EAA3" w14:textId="50C0D8A2" w:rsidR="00BA74A2" w:rsidRPr="003242AB" w:rsidRDefault="00BA74A2" w:rsidP="005919F3">
      <w:pPr>
        <w:autoSpaceDE w:val="0"/>
        <w:autoSpaceDN w:val="0"/>
        <w:adjustRightInd w:val="0"/>
        <w:spacing w:after="0" w:line="240" w:lineRule="auto"/>
        <w:rPr>
          <w:rFonts w:ascii="Times New Roman" w:hAnsi="Times New Roman" w:cs="Times New Roman"/>
          <w:sz w:val="28"/>
          <w:szCs w:val="28"/>
        </w:rPr>
      </w:pPr>
    </w:p>
    <w:p w14:paraId="57275F88" w14:textId="4C349DBB" w:rsidR="00052CDC" w:rsidRDefault="00BA74A2" w:rsidP="00427799">
      <w:pPr>
        <w:autoSpaceDE w:val="0"/>
        <w:autoSpaceDN w:val="0"/>
        <w:adjustRightInd w:val="0"/>
        <w:spacing w:after="0" w:line="240" w:lineRule="auto"/>
        <w:ind w:firstLine="709"/>
        <w:rPr>
          <w:rFonts w:ascii="Times New Roman" w:hAnsi="Times New Roman" w:cs="Times New Roman"/>
          <w:sz w:val="28"/>
          <w:szCs w:val="28"/>
        </w:rPr>
      </w:pPr>
      <w:r w:rsidRPr="003242AB">
        <w:rPr>
          <w:rFonts w:ascii="Times New Roman" w:hAnsi="Times New Roman" w:cs="Times New Roman"/>
          <w:sz w:val="28"/>
          <w:szCs w:val="28"/>
        </w:rPr>
        <w:t xml:space="preserve">максимальной учебной нагрузки— </w:t>
      </w:r>
      <w:r w:rsidR="00B400B5">
        <w:rPr>
          <w:rFonts w:ascii="Times New Roman" w:hAnsi="Times New Roman" w:cs="Times New Roman"/>
          <w:sz w:val="28"/>
          <w:szCs w:val="28"/>
        </w:rPr>
        <w:t>753</w:t>
      </w:r>
      <w:r w:rsidR="007512FA">
        <w:rPr>
          <w:rFonts w:ascii="Times New Roman" w:hAnsi="Times New Roman" w:cs="Times New Roman"/>
          <w:sz w:val="28"/>
          <w:szCs w:val="28"/>
        </w:rPr>
        <w:t>час:</w:t>
      </w:r>
      <w:r w:rsidRPr="003242AB">
        <w:rPr>
          <w:rFonts w:ascii="Times New Roman" w:hAnsi="Times New Roman" w:cs="Times New Roman"/>
          <w:sz w:val="28"/>
          <w:szCs w:val="28"/>
        </w:rPr>
        <w:t xml:space="preserve"> </w:t>
      </w:r>
    </w:p>
    <w:p w14:paraId="1C88C90A" w14:textId="77777777" w:rsidR="00BA74A2" w:rsidRPr="003242AB" w:rsidRDefault="00BA74A2" w:rsidP="00052CDC">
      <w:pPr>
        <w:autoSpaceDE w:val="0"/>
        <w:autoSpaceDN w:val="0"/>
        <w:adjustRightInd w:val="0"/>
        <w:spacing w:after="0" w:line="240" w:lineRule="auto"/>
        <w:ind w:firstLine="709"/>
        <w:rPr>
          <w:rFonts w:ascii="Times New Roman" w:hAnsi="Times New Roman" w:cs="Times New Roman"/>
          <w:sz w:val="28"/>
          <w:szCs w:val="28"/>
        </w:rPr>
      </w:pPr>
      <w:r w:rsidRPr="003242AB">
        <w:rPr>
          <w:rFonts w:ascii="Times New Roman" w:hAnsi="Times New Roman" w:cs="Times New Roman"/>
          <w:sz w:val="28"/>
          <w:szCs w:val="28"/>
        </w:rPr>
        <w:t>включая</w:t>
      </w:r>
      <w:r w:rsidR="00052CDC">
        <w:rPr>
          <w:rFonts w:ascii="Times New Roman" w:hAnsi="Times New Roman" w:cs="Times New Roman"/>
          <w:sz w:val="28"/>
          <w:szCs w:val="28"/>
        </w:rPr>
        <w:t xml:space="preserve"> </w:t>
      </w:r>
      <w:r w:rsidRPr="003242AB">
        <w:rPr>
          <w:rFonts w:ascii="Times New Roman" w:hAnsi="Times New Roman" w:cs="Times New Roman"/>
          <w:sz w:val="28"/>
          <w:szCs w:val="28"/>
        </w:rPr>
        <w:t xml:space="preserve">обязательную аудиторную учебную нагрузку— </w:t>
      </w:r>
      <w:r w:rsidR="007512FA">
        <w:rPr>
          <w:rFonts w:ascii="Times New Roman" w:hAnsi="Times New Roman" w:cs="Times New Roman"/>
          <w:sz w:val="28"/>
          <w:szCs w:val="28"/>
        </w:rPr>
        <w:t>230</w:t>
      </w:r>
      <w:r w:rsidRPr="003242AB">
        <w:rPr>
          <w:rFonts w:ascii="Times New Roman" w:hAnsi="Times New Roman" w:cs="Times New Roman"/>
          <w:sz w:val="28"/>
          <w:szCs w:val="28"/>
        </w:rPr>
        <w:t xml:space="preserve"> часов;</w:t>
      </w:r>
    </w:p>
    <w:p w14:paraId="469535F0" w14:textId="77777777" w:rsidR="00BA74A2" w:rsidRPr="003242AB" w:rsidRDefault="00BA74A2" w:rsidP="00427799">
      <w:pPr>
        <w:autoSpaceDE w:val="0"/>
        <w:autoSpaceDN w:val="0"/>
        <w:adjustRightInd w:val="0"/>
        <w:spacing w:after="0" w:line="240" w:lineRule="auto"/>
        <w:ind w:firstLine="709"/>
        <w:rPr>
          <w:rFonts w:ascii="Times New Roman" w:hAnsi="Times New Roman" w:cs="Times New Roman"/>
          <w:sz w:val="28"/>
          <w:szCs w:val="28"/>
        </w:rPr>
      </w:pPr>
      <w:r w:rsidRPr="003242AB">
        <w:rPr>
          <w:rFonts w:ascii="Times New Roman" w:hAnsi="Times New Roman" w:cs="Times New Roman"/>
          <w:sz w:val="28"/>
          <w:szCs w:val="28"/>
        </w:rPr>
        <w:t xml:space="preserve">самостоятельную работу— </w:t>
      </w:r>
      <w:r w:rsidR="007512FA">
        <w:rPr>
          <w:rFonts w:ascii="Times New Roman" w:hAnsi="Times New Roman" w:cs="Times New Roman"/>
          <w:sz w:val="28"/>
          <w:szCs w:val="28"/>
        </w:rPr>
        <w:t>97</w:t>
      </w:r>
      <w:r w:rsidRPr="003242AB">
        <w:rPr>
          <w:rFonts w:ascii="Times New Roman" w:hAnsi="Times New Roman" w:cs="Times New Roman"/>
          <w:sz w:val="28"/>
          <w:szCs w:val="28"/>
        </w:rPr>
        <w:t xml:space="preserve"> час</w:t>
      </w:r>
      <w:r w:rsidR="00DE2DEF" w:rsidRPr="003242AB">
        <w:rPr>
          <w:rFonts w:ascii="Times New Roman" w:hAnsi="Times New Roman" w:cs="Times New Roman"/>
          <w:sz w:val="28"/>
          <w:szCs w:val="28"/>
        </w:rPr>
        <w:t>ов</w:t>
      </w:r>
      <w:r w:rsidRPr="003242AB">
        <w:rPr>
          <w:rFonts w:ascii="Times New Roman" w:hAnsi="Times New Roman" w:cs="Times New Roman"/>
          <w:sz w:val="28"/>
          <w:szCs w:val="28"/>
        </w:rPr>
        <w:t>;</w:t>
      </w:r>
    </w:p>
    <w:p w14:paraId="6542FF98" w14:textId="77777777" w:rsidR="00BA74A2" w:rsidRPr="003242AB" w:rsidRDefault="00881F49" w:rsidP="00427799">
      <w:pPr>
        <w:spacing w:after="0" w:line="240" w:lineRule="auto"/>
        <w:ind w:firstLine="709"/>
        <w:rPr>
          <w:rFonts w:ascii="Times New Roman" w:hAnsi="Times New Roman" w:cs="Times New Roman"/>
          <w:sz w:val="28"/>
          <w:szCs w:val="28"/>
        </w:rPr>
      </w:pPr>
      <w:r w:rsidRPr="003242AB">
        <w:rPr>
          <w:rFonts w:ascii="Times New Roman" w:hAnsi="Times New Roman" w:cs="Times New Roman"/>
          <w:sz w:val="28"/>
          <w:szCs w:val="28"/>
        </w:rPr>
        <w:t>учебн</w:t>
      </w:r>
      <w:r w:rsidR="00FB32CB" w:rsidRPr="003242AB">
        <w:rPr>
          <w:rFonts w:ascii="Times New Roman" w:hAnsi="Times New Roman" w:cs="Times New Roman"/>
          <w:sz w:val="28"/>
          <w:szCs w:val="28"/>
        </w:rPr>
        <w:t xml:space="preserve">ую </w:t>
      </w:r>
      <w:r w:rsidRPr="003242AB">
        <w:rPr>
          <w:rFonts w:ascii="Times New Roman" w:hAnsi="Times New Roman" w:cs="Times New Roman"/>
          <w:sz w:val="28"/>
          <w:szCs w:val="28"/>
        </w:rPr>
        <w:t>практик</w:t>
      </w:r>
      <w:r w:rsidR="00FB32CB" w:rsidRPr="003242AB">
        <w:rPr>
          <w:rFonts w:ascii="Times New Roman" w:hAnsi="Times New Roman" w:cs="Times New Roman"/>
          <w:sz w:val="28"/>
          <w:szCs w:val="28"/>
        </w:rPr>
        <w:t>у</w:t>
      </w:r>
      <w:r w:rsidR="00BA74A2" w:rsidRPr="003242AB">
        <w:rPr>
          <w:rFonts w:ascii="Times New Roman" w:hAnsi="Times New Roman" w:cs="Times New Roman"/>
          <w:sz w:val="28"/>
          <w:szCs w:val="28"/>
        </w:rPr>
        <w:t xml:space="preserve"> — </w:t>
      </w:r>
      <w:r w:rsidR="007512FA">
        <w:rPr>
          <w:rFonts w:ascii="Times New Roman" w:hAnsi="Times New Roman" w:cs="Times New Roman"/>
          <w:sz w:val="28"/>
          <w:szCs w:val="28"/>
        </w:rPr>
        <w:t>138</w:t>
      </w:r>
      <w:r w:rsidR="00D245FD" w:rsidRPr="003242AB">
        <w:rPr>
          <w:rFonts w:ascii="Times New Roman" w:hAnsi="Times New Roman" w:cs="Times New Roman"/>
          <w:sz w:val="28"/>
          <w:szCs w:val="28"/>
        </w:rPr>
        <w:t xml:space="preserve"> час</w:t>
      </w:r>
      <w:r w:rsidR="00DE2DEF" w:rsidRPr="003242AB">
        <w:rPr>
          <w:rFonts w:ascii="Times New Roman" w:hAnsi="Times New Roman" w:cs="Times New Roman"/>
          <w:sz w:val="28"/>
          <w:szCs w:val="28"/>
        </w:rPr>
        <w:t>а</w:t>
      </w:r>
      <w:r w:rsidR="00D245FD" w:rsidRPr="003242AB">
        <w:rPr>
          <w:rFonts w:ascii="Times New Roman" w:hAnsi="Times New Roman" w:cs="Times New Roman"/>
          <w:sz w:val="28"/>
          <w:szCs w:val="28"/>
        </w:rPr>
        <w:t>;</w:t>
      </w:r>
    </w:p>
    <w:p w14:paraId="56544807" w14:textId="6A975914" w:rsidR="00D245FD" w:rsidRDefault="00D245FD" w:rsidP="00427799">
      <w:pPr>
        <w:spacing w:after="0" w:line="240" w:lineRule="auto"/>
        <w:ind w:firstLine="709"/>
        <w:rPr>
          <w:rFonts w:ascii="Times New Roman" w:hAnsi="Times New Roman" w:cs="Times New Roman"/>
          <w:sz w:val="28"/>
          <w:szCs w:val="28"/>
        </w:rPr>
      </w:pPr>
      <w:r w:rsidRPr="003242AB">
        <w:rPr>
          <w:rFonts w:ascii="Times New Roman" w:hAnsi="Times New Roman" w:cs="Times New Roman"/>
          <w:sz w:val="28"/>
          <w:szCs w:val="28"/>
        </w:rPr>
        <w:t>производственн</w:t>
      </w:r>
      <w:r w:rsidR="00FB32CB" w:rsidRPr="003242AB">
        <w:rPr>
          <w:rFonts w:ascii="Times New Roman" w:hAnsi="Times New Roman" w:cs="Times New Roman"/>
          <w:sz w:val="28"/>
          <w:szCs w:val="28"/>
        </w:rPr>
        <w:t>ую</w:t>
      </w:r>
      <w:r w:rsidRPr="003242AB">
        <w:rPr>
          <w:rFonts w:ascii="Times New Roman" w:hAnsi="Times New Roman" w:cs="Times New Roman"/>
          <w:sz w:val="28"/>
          <w:szCs w:val="28"/>
        </w:rPr>
        <w:t xml:space="preserve"> практик</w:t>
      </w:r>
      <w:r w:rsidR="00FB32CB" w:rsidRPr="003242AB">
        <w:rPr>
          <w:rFonts w:ascii="Times New Roman" w:hAnsi="Times New Roman" w:cs="Times New Roman"/>
          <w:sz w:val="28"/>
          <w:szCs w:val="28"/>
        </w:rPr>
        <w:t>у</w:t>
      </w:r>
      <w:r w:rsidRPr="003242AB">
        <w:rPr>
          <w:rFonts w:ascii="Times New Roman" w:hAnsi="Times New Roman" w:cs="Times New Roman"/>
          <w:sz w:val="28"/>
          <w:szCs w:val="28"/>
        </w:rPr>
        <w:t xml:space="preserve"> –</w:t>
      </w:r>
      <w:r w:rsidR="005919F3">
        <w:rPr>
          <w:rFonts w:ascii="Times New Roman" w:hAnsi="Times New Roman" w:cs="Times New Roman"/>
          <w:sz w:val="28"/>
          <w:szCs w:val="28"/>
        </w:rPr>
        <w:t>288</w:t>
      </w:r>
      <w:r w:rsidRPr="003242AB">
        <w:rPr>
          <w:rFonts w:ascii="Times New Roman" w:hAnsi="Times New Roman" w:cs="Times New Roman"/>
          <w:sz w:val="28"/>
          <w:szCs w:val="28"/>
        </w:rPr>
        <w:t xml:space="preserve"> час</w:t>
      </w:r>
      <w:r w:rsidR="005919F3">
        <w:rPr>
          <w:rFonts w:ascii="Times New Roman" w:hAnsi="Times New Roman" w:cs="Times New Roman"/>
          <w:sz w:val="28"/>
          <w:szCs w:val="28"/>
        </w:rPr>
        <w:t>а;</w:t>
      </w:r>
    </w:p>
    <w:p w14:paraId="4B413AB1" w14:textId="4B8C3424" w:rsidR="005919F3" w:rsidRPr="003242AB" w:rsidRDefault="005919F3" w:rsidP="00427799">
      <w:pPr>
        <w:spacing w:after="0" w:line="240" w:lineRule="auto"/>
        <w:ind w:firstLine="709"/>
        <w:rPr>
          <w:rFonts w:ascii="Times New Roman" w:hAnsi="Times New Roman" w:cs="Times New Roman"/>
          <w:sz w:val="28"/>
          <w:szCs w:val="28"/>
        </w:rPr>
      </w:pPr>
    </w:p>
    <w:p w14:paraId="7A5C1E43" w14:textId="77777777" w:rsidR="00F8392D" w:rsidRPr="003242AB" w:rsidRDefault="00F8392D" w:rsidP="00427799">
      <w:pPr>
        <w:spacing w:after="0" w:line="240" w:lineRule="auto"/>
        <w:ind w:firstLine="709"/>
        <w:rPr>
          <w:rFonts w:ascii="Times New Roman" w:hAnsi="Times New Roman" w:cs="Times New Roman"/>
          <w:sz w:val="28"/>
          <w:szCs w:val="28"/>
        </w:rPr>
      </w:pPr>
    </w:p>
    <w:p w14:paraId="3B01FBDB" w14:textId="77777777" w:rsidR="00427799" w:rsidRPr="003242AB" w:rsidRDefault="00427799" w:rsidP="00427799">
      <w:pPr>
        <w:spacing w:after="0" w:line="240" w:lineRule="auto"/>
        <w:ind w:firstLine="709"/>
        <w:rPr>
          <w:rFonts w:ascii="Times New Roman" w:hAnsi="Times New Roman" w:cs="Times New Roman"/>
          <w:sz w:val="28"/>
          <w:szCs w:val="28"/>
        </w:rPr>
      </w:pPr>
    </w:p>
    <w:p w14:paraId="5627E2CA" w14:textId="77777777" w:rsidR="00427799" w:rsidRPr="003242AB" w:rsidRDefault="00427799" w:rsidP="00427799">
      <w:pPr>
        <w:spacing w:after="0" w:line="240" w:lineRule="auto"/>
        <w:ind w:firstLine="709"/>
        <w:rPr>
          <w:rFonts w:ascii="Times New Roman" w:hAnsi="Times New Roman" w:cs="Times New Roman"/>
          <w:sz w:val="28"/>
          <w:szCs w:val="28"/>
        </w:rPr>
      </w:pPr>
    </w:p>
    <w:p w14:paraId="53343E3E" w14:textId="77777777" w:rsidR="00427799" w:rsidRPr="003242AB" w:rsidRDefault="00427799" w:rsidP="00427799">
      <w:pPr>
        <w:spacing w:after="0" w:line="240" w:lineRule="auto"/>
        <w:ind w:firstLine="709"/>
        <w:rPr>
          <w:rFonts w:ascii="Times New Roman" w:hAnsi="Times New Roman" w:cs="Times New Roman"/>
          <w:sz w:val="28"/>
          <w:szCs w:val="28"/>
        </w:rPr>
      </w:pPr>
    </w:p>
    <w:p w14:paraId="1644A8B8" w14:textId="77777777" w:rsidR="00427799" w:rsidRPr="003242AB" w:rsidRDefault="00427799" w:rsidP="00427799">
      <w:pPr>
        <w:spacing w:after="0" w:line="240" w:lineRule="auto"/>
        <w:ind w:firstLine="709"/>
        <w:rPr>
          <w:rFonts w:ascii="Times New Roman" w:hAnsi="Times New Roman" w:cs="Times New Roman"/>
          <w:sz w:val="28"/>
          <w:szCs w:val="28"/>
        </w:rPr>
      </w:pPr>
    </w:p>
    <w:p w14:paraId="6309464D" w14:textId="77777777" w:rsidR="00427799" w:rsidRPr="003242AB" w:rsidRDefault="00427799" w:rsidP="00427799">
      <w:pPr>
        <w:spacing w:after="0" w:line="240" w:lineRule="auto"/>
        <w:ind w:firstLine="709"/>
        <w:rPr>
          <w:rFonts w:ascii="Times New Roman" w:hAnsi="Times New Roman" w:cs="Times New Roman"/>
          <w:sz w:val="28"/>
          <w:szCs w:val="28"/>
        </w:rPr>
      </w:pPr>
    </w:p>
    <w:p w14:paraId="75DADF4C" w14:textId="77777777" w:rsidR="00BA74A2" w:rsidRPr="003242AB" w:rsidRDefault="00BA74A2" w:rsidP="00BA74A2">
      <w:pPr>
        <w:spacing w:after="0" w:line="240" w:lineRule="auto"/>
        <w:rPr>
          <w:rFonts w:ascii="Times New Roman" w:hAnsi="Times New Roman" w:cs="Times New Roman"/>
          <w:b/>
          <w:bCs/>
          <w:sz w:val="28"/>
          <w:szCs w:val="28"/>
        </w:rPr>
      </w:pPr>
    </w:p>
    <w:p w14:paraId="68B552F4" w14:textId="77777777" w:rsidR="00BA74A2" w:rsidRPr="003242AB" w:rsidRDefault="00BA74A2" w:rsidP="00BA74A2">
      <w:pPr>
        <w:spacing w:after="0" w:line="240" w:lineRule="auto"/>
        <w:rPr>
          <w:rFonts w:ascii="Times New Roman" w:hAnsi="Times New Roman" w:cs="Times New Roman"/>
          <w:b/>
          <w:bCs/>
          <w:sz w:val="28"/>
          <w:szCs w:val="28"/>
        </w:rPr>
        <w:sectPr w:rsidR="00BA74A2" w:rsidRPr="003242AB" w:rsidSect="0089212F">
          <w:pgSz w:w="11906" w:h="16838"/>
          <w:pgMar w:top="1134" w:right="850" w:bottom="1134" w:left="1701" w:header="708" w:footer="708" w:gutter="0"/>
          <w:cols w:space="708"/>
          <w:docGrid w:linePitch="360"/>
        </w:sectPr>
      </w:pPr>
    </w:p>
    <w:p w14:paraId="0F3C4DA9" w14:textId="77777777" w:rsidR="00BA74A2" w:rsidRPr="003242AB" w:rsidRDefault="00FB32CB" w:rsidP="00FC102C">
      <w:pPr>
        <w:autoSpaceDE w:val="0"/>
        <w:autoSpaceDN w:val="0"/>
        <w:adjustRightInd w:val="0"/>
        <w:spacing w:after="0" w:line="240" w:lineRule="auto"/>
        <w:jc w:val="center"/>
        <w:rPr>
          <w:rFonts w:ascii="Times New Roman" w:hAnsi="Times New Roman" w:cs="Times New Roman"/>
          <w:b/>
          <w:bCs/>
          <w:sz w:val="24"/>
          <w:szCs w:val="24"/>
        </w:rPr>
      </w:pPr>
      <w:r w:rsidRPr="003242AB">
        <w:rPr>
          <w:rFonts w:ascii="Times New Roman" w:hAnsi="Times New Roman" w:cs="Times New Roman"/>
          <w:b/>
          <w:bCs/>
          <w:sz w:val="24"/>
          <w:szCs w:val="24"/>
        </w:rPr>
        <w:t>2</w:t>
      </w:r>
      <w:r w:rsidR="008D110E" w:rsidRPr="003242AB">
        <w:rPr>
          <w:rFonts w:ascii="Times New Roman" w:hAnsi="Times New Roman" w:cs="Times New Roman"/>
          <w:b/>
          <w:bCs/>
          <w:sz w:val="24"/>
          <w:szCs w:val="24"/>
        </w:rPr>
        <w:t xml:space="preserve">. СТРУКТУРА И </w:t>
      </w:r>
      <w:r w:rsidR="00BA74A2" w:rsidRPr="003242AB">
        <w:rPr>
          <w:rFonts w:ascii="Times New Roman" w:hAnsi="Times New Roman" w:cs="Times New Roman"/>
          <w:b/>
          <w:bCs/>
          <w:sz w:val="24"/>
          <w:szCs w:val="24"/>
        </w:rPr>
        <w:t>СОДЕРЖАНИЕ ПРОФЕССИОНАЛЬНОГО МОДУЛЯ</w:t>
      </w:r>
    </w:p>
    <w:p w14:paraId="177BF8E8" w14:textId="77777777" w:rsidR="00FC102C" w:rsidRPr="003242AB" w:rsidRDefault="00FC102C" w:rsidP="00FC102C">
      <w:pPr>
        <w:autoSpaceDE w:val="0"/>
        <w:autoSpaceDN w:val="0"/>
        <w:adjustRightInd w:val="0"/>
        <w:spacing w:after="0" w:line="240" w:lineRule="auto"/>
        <w:jc w:val="center"/>
        <w:rPr>
          <w:rFonts w:ascii="Times New Roman" w:hAnsi="Times New Roman" w:cs="Times New Roman"/>
          <w:b/>
          <w:bCs/>
          <w:sz w:val="24"/>
          <w:szCs w:val="24"/>
        </w:rPr>
      </w:pPr>
    </w:p>
    <w:p w14:paraId="0A088BB7" w14:textId="77777777" w:rsidR="00FC102C" w:rsidRPr="003242AB" w:rsidRDefault="00FB32CB" w:rsidP="002F6189">
      <w:pPr>
        <w:spacing w:after="0" w:line="240" w:lineRule="auto"/>
        <w:ind w:firstLine="709"/>
        <w:rPr>
          <w:rFonts w:ascii="Times New Roman" w:hAnsi="Times New Roman" w:cs="Times New Roman"/>
          <w:b/>
          <w:bCs/>
          <w:sz w:val="28"/>
          <w:szCs w:val="28"/>
        </w:rPr>
      </w:pPr>
      <w:r w:rsidRPr="003242AB">
        <w:rPr>
          <w:rFonts w:ascii="Times New Roman" w:hAnsi="Times New Roman" w:cs="Times New Roman"/>
          <w:b/>
          <w:bCs/>
          <w:sz w:val="28"/>
          <w:szCs w:val="28"/>
        </w:rPr>
        <w:t>2</w:t>
      </w:r>
      <w:r w:rsidR="00BA74A2" w:rsidRPr="003242AB">
        <w:rPr>
          <w:rFonts w:ascii="Times New Roman" w:hAnsi="Times New Roman" w:cs="Times New Roman"/>
          <w:b/>
          <w:bCs/>
          <w:sz w:val="28"/>
          <w:szCs w:val="28"/>
        </w:rPr>
        <w:t>.1. Тематический план профессионального модуля</w:t>
      </w:r>
    </w:p>
    <w:p w14:paraId="04E49E23" w14:textId="77777777" w:rsidR="00FB32CB" w:rsidRPr="003242AB" w:rsidRDefault="00FB32CB" w:rsidP="002F6189">
      <w:pPr>
        <w:spacing w:after="0" w:line="240" w:lineRule="auto"/>
        <w:ind w:firstLine="709"/>
        <w:rPr>
          <w:rFonts w:ascii="Times New Roman" w:hAnsi="Times New Roman" w:cs="Times New Roman"/>
          <w:b/>
          <w:bCs/>
          <w:sz w:val="28"/>
          <w:szCs w:val="28"/>
        </w:rPr>
      </w:pPr>
    </w:p>
    <w:tbl>
      <w:tblPr>
        <w:tblW w:w="507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67"/>
        <w:gridCol w:w="4254"/>
        <w:gridCol w:w="1421"/>
        <w:gridCol w:w="919"/>
        <w:gridCol w:w="1685"/>
        <w:gridCol w:w="1868"/>
        <w:gridCol w:w="1208"/>
        <w:gridCol w:w="1998"/>
      </w:tblGrid>
      <w:tr w:rsidR="00F04183" w:rsidRPr="003242AB" w14:paraId="4A26548C" w14:textId="77777777" w:rsidTr="00D245FD">
        <w:trPr>
          <w:trHeight w:val="435"/>
        </w:trPr>
        <w:tc>
          <w:tcPr>
            <w:tcW w:w="555" w:type="pct"/>
            <w:vMerge w:val="restart"/>
          </w:tcPr>
          <w:p w14:paraId="51935019" w14:textId="77777777" w:rsidR="00D245FD" w:rsidRPr="003242AB" w:rsidRDefault="00BA74A2" w:rsidP="0089212F">
            <w:pPr>
              <w:pStyle w:val="2"/>
              <w:widowControl w:val="0"/>
              <w:jc w:val="center"/>
            </w:pPr>
            <w:r w:rsidRPr="003242AB">
              <w:t>Коды</w:t>
            </w:r>
            <w:r w:rsidRPr="003242AB">
              <w:rPr>
                <w:lang w:val="en-US"/>
              </w:rPr>
              <w:t xml:space="preserve"> </w:t>
            </w:r>
            <w:r w:rsidRPr="003242AB">
              <w:t>профессиона</w:t>
            </w:r>
            <w:r w:rsidR="00D245FD" w:rsidRPr="003242AB">
              <w:t>-</w:t>
            </w:r>
          </w:p>
          <w:p w14:paraId="1B74AF71" w14:textId="77777777" w:rsidR="00BA74A2" w:rsidRPr="003242AB" w:rsidRDefault="00BA74A2" w:rsidP="0089212F">
            <w:pPr>
              <w:pStyle w:val="2"/>
              <w:widowControl w:val="0"/>
              <w:jc w:val="center"/>
            </w:pPr>
            <w:r w:rsidRPr="003242AB">
              <w:t>льных</w:t>
            </w:r>
            <w:r w:rsidRPr="003242AB">
              <w:rPr>
                <w:lang w:val="en-US"/>
              </w:rPr>
              <w:t xml:space="preserve"> </w:t>
            </w:r>
            <w:r w:rsidRPr="003242AB">
              <w:t>компетенций</w:t>
            </w:r>
          </w:p>
        </w:tc>
        <w:tc>
          <w:tcPr>
            <w:tcW w:w="1416" w:type="pct"/>
            <w:vMerge w:val="restart"/>
          </w:tcPr>
          <w:p w14:paraId="667B4C27" w14:textId="77777777" w:rsidR="00BA74A2" w:rsidRPr="003242AB" w:rsidRDefault="00BA74A2" w:rsidP="0089212F">
            <w:pPr>
              <w:pStyle w:val="2"/>
              <w:widowControl w:val="0"/>
              <w:jc w:val="center"/>
            </w:pPr>
            <w:r w:rsidRPr="003242AB">
              <w:t>Наименования разделов профессионального модуля</w:t>
            </w:r>
            <w:r w:rsidRPr="003242AB">
              <w:rPr>
                <w:rStyle w:val="a5"/>
              </w:rPr>
              <w:footnoteReference w:customMarkFollows="1" w:id="1"/>
              <w:t>*</w:t>
            </w:r>
          </w:p>
        </w:tc>
        <w:tc>
          <w:tcPr>
            <w:tcW w:w="473" w:type="pct"/>
            <w:vMerge w:val="restart"/>
          </w:tcPr>
          <w:p w14:paraId="232566A9" w14:textId="77777777" w:rsidR="00BA74A2" w:rsidRPr="003242AB" w:rsidRDefault="00BA74A2" w:rsidP="0089212F">
            <w:pPr>
              <w:pStyle w:val="2"/>
              <w:widowControl w:val="0"/>
              <w:jc w:val="center"/>
              <w:rPr>
                <w:iCs/>
              </w:rPr>
            </w:pPr>
            <w:r w:rsidRPr="003242AB">
              <w:rPr>
                <w:iCs/>
              </w:rPr>
              <w:t>Всего часов</w:t>
            </w:r>
          </w:p>
          <w:p w14:paraId="6CE029D9" w14:textId="77777777" w:rsidR="00BA74A2" w:rsidRPr="003242AB" w:rsidRDefault="00BA74A2" w:rsidP="0089212F">
            <w:pPr>
              <w:pStyle w:val="2"/>
              <w:widowControl w:val="0"/>
              <w:jc w:val="center"/>
              <w:rPr>
                <w:iCs/>
              </w:rPr>
            </w:pPr>
            <w:r w:rsidRPr="003242AB">
              <w:rPr>
                <w:iCs/>
              </w:rPr>
              <w:t>(макс. учебная нагрузка и практики)</w:t>
            </w:r>
          </w:p>
        </w:tc>
        <w:tc>
          <w:tcPr>
            <w:tcW w:w="1489" w:type="pct"/>
            <w:gridSpan w:val="3"/>
          </w:tcPr>
          <w:p w14:paraId="6EB25C78" w14:textId="77777777" w:rsidR="00BA74A2" w:rsidRPr="003242AB" w:rsidRDefault="00BA74A2" w:rsidP="0089212F">
            <w:pPr>
              <w:pStyle w:val="a4"/>
              <w:widowControl w:val="0"/>
              <w:suppressAutoHyphens/>
              <w:spacing w:before="0" w:beforeAutospacing="0" w:after="0" w:afterAutospacing="0"/>
              <w:jc w:val="center"/>
            </w:pPr>
            <w:r w:rsidRPr="003242AB">
              <w:t>Объем времени, отведенный на освоение междисциплинарного курса (курсов)</w:t>
            </w:r>
          </w:p>
        </w:tc>
        <w:tc>
          <w:tcPr>
            <w:tcW w:w="1067" w:type="pct"/>
            <w:gridSpan w:val="2"/>
          </w:tcPr>
          <w:p w14:paraId="4B926480" w14:textId="77777777" w:rsidR="00BA74A2" w:rsidRPr="003242AB" w:rsidRDefault="00BA74A2" w:rsidP="0089212F">
            <w:pPr>
              <w:pStyle w:val="2"/>
              <w:widowControl w:val="0"/>
              <w:jc w:val="center"/>
              <w:rPr>
                <w:iCs/>
              </w:rPr>
            </w:pPr>
            <w:r w:rsidRPr="003242AB">
              <w:rPr>
                <w:iCs/>
              </w:rPr>
              <w:t xml:space="preserve">Практика </w:t>
            </w:r>
          </w:p>
        </w:tc>
      </w:tr>
      <w:tr w:rsidR="00F04183" w:rsidRPr="003242AB" w14:paraId="7186A867" w14:textId="77777777" w:rsidTr="00D245FD">
        <w:trPr>
          <w:trHeight w:val="435"/>
        </w:trPr>
        <w:tc>
          <w:tcPr>
            <w:tcW w:w="555" w:type="pct"/>
            <w:vMerge/>
          </w:tcPr>
          <w:p w14:paraId="3B8654BA" w14:textId="77777777" w:rsidR="00BA74A2" w:rsidRPr="003242AB" w:rsidRDefault="00BA74A2" w:rsidP="0089212F">
            <w:pPr>
              <w:pStyle w:val="2"/>
              <w:widowControl w:val="0"/>
              <w:jc w:val="center"/>
            </w:pPr>
          </w:p>
        </w:tc>
        <w:tc>
          <w:tcPr>
            <w:tcW w:w="1416" w:type="pct"/>
            <w:vMerge/>
          </w:tcPr>
          <w:p w14:paraId="2B6D438E" w14:textId="77777777" w:rsidR="00BA74A2" w:rsidRPr="003242AB" w:rsidRDefault="00BA74A2" w:rsidP="0089212F">
            <w:pPr>
              <w:pStyle w:val="2"/>
              <w:widowControl w:val="0"/>
              <w:jc w:val="center"/>
            </w:pPr>
          </w:p>
        </w:tc>
        <w:tc>
          <w:tcPr>
            <w:tcW w:w="473" w:type="pct"/>
            <w:vMerge/>
          </w:tcPr>
          <w:p w14:paraId="19C56C37" w14:textId="77777777" w:rsidR="00BA74A2" w:rsidRPr="003242AB" w:rsidRDefault="00BA74A2" w:rsidP="0089212F">
            <w:pPr>
              <w:pStyle w:val="2"/>
              <w:widowControl w:val="0"/>
              <w:jc w:val="center"/>
              <w:rPr>
                <w:iCs/>
              </w:rPr>
            </w:pPr>
          </w:p>
        </w:tc>
        <w:tc>
          <w:tcPr>
            <w:tcW w:w="867" w:type="pct"/>
            <w:gridSpan w:val="2"/>
          </w:tcPr>
          <w:p w14:paraId="45D53459" w14:textId="77777777" w:rsidR="00BA74A2" w:rsidRPr="003242AB" w:rsidRDefault="00BA74A2" w:rsidP="0089212F">
            <w:pPr>
              <w:pStyle w:val="a4"/>
              <w:widowControl w:val="0"/>
              <w:suppressAutoHyphens/>
              <w:spacing w:before="0" w:beforeAutospacing="0" w:after="0" w:afterAutospacing="0"/>
              <w:jc w:val="center"/>
            </w:pPr>
            <w:r w:rsidRPr="003242AB">
              <w:t>Обязательная аудиторная учебная нагрузка обучающегося</w:t>
            </w:r>
          </w:p>
        </w:tc>
        <w:tc>
          <w:tcPr>
            <w:tcW w:w="622" w:type="pct"/>
            <w:vMerge w:val="restart"/>
          </w:tcPr>
          <w:p w14:paraId="1F462748" w14:textId="77777777" w:rsidR="00BA74A2" w:rsidRPr="003242AB" w:rsidRDefault="00BA74A2" w:rsidP="0089212F">
            <w:pPr>
              <w:pStyle w:val="a4"/>
              <w:widowControl w:val="0"/>
              <w:suppressAutoHyphens/>
              <w:spacing w:before="0" w:beforeAutospacing="0" w:after="0" w:afterAutospacing="0"/>
              <w:jc w:val="center"/>
            </w:pPr>
            <w:r w:rsidRPr="003242AB">
              <w:t xml:space="preserve">Самостоятельная работа обучающегося, </w:t>
            </w:r>
          </w:p>
          <w:p w14:paraId="615DACAD" w14:textId="77777777" w:rsidR="00BA74A2" w:rsidRPr="003242AB" w:rsidRDefault="00BA74A2" w:rsidP="0089212F">
            <w:pPr>
              <w:pStyle w:val="a4"/>
              <w:widowControl w:val="0"/>
              <w:suppressAutoHyphens/>
              <w:spacing w:before="0" w:beforeAutospacing="0" w:after="0" w:afterAutospacing="0"/>
              <w:jc w:val="center"/>
            </w:pPr>
            <w:r w:rsidRPr="003242AB">
              <w:t>часов</w:t>
            </w:r>
          </w:p>
        </w:tc>
        <w:tc>
          <w:tcPr>
            <w:tcW w:w="402" w:type="pct"/>
            <w:vMerge w:val="restart"/>
          </w:tcPr>
          <w:p w14:paraId="61B6598A" w14:textId="77777777" w:rsidR="00BA74A2" w:rsidRPr="003242AB" w:rsidRDefault="00BA74A2" w:rsidP="0089212F">
            <w:pPr>
              <w:pStyle w:val="2"/>
              <w:widowControl w:val="0"/>
              <w:jc w:val="center"/>
            </w:pPr>
            <w:r w:rsidRPr="003242AB">
              <w:t>Учебная,</w:t>
            </w:r>
          </w:p>
          <w:p w14:paraId="2B95E42B" w14:textId="77777777" w:rsidR="00BA74A2" w:rsidRPr="003242AB" w:rsidRDefault="00BA74A2" w:rsidP="0089212F">
            <w:pPr>
              <w:pStyle w:val="2"/>
              <w:widowControl w:val="0"/>
              <w:jc w:val="center"/>
            </w:pPr>
            <w:r w:rsidRPr="003242AB">
              <w:t>часов</w:t>
            </w:r>
          </w:p>
        </w:tc>
        <w:tc>
          <w:tcPr>
            <w:tcW w:w="665" w:type="pct"/>
            <w:vMerge w:val="restart"/>
          </w:tcPr>
          <w:p w14:paraId="305F01B7" w14:textId="77777777" w:rsidR="00BA74A2" w:rsidRPr="003242AB" w:rsidRDefault="00BA74A2" w:rsidP="0089212F">
            <w:pPr>
              <w:pStyle w:val="2"/>
              <w:widowControl w:val="0"/>
              <w:jc w:val="center"/>
              <w:rPr>
                <w:iCs/>
              </w:rPr>
            </w:pPr>
            <w:r w:rsidRPr="003242AB">
              <w:rPr>
                <w:iCs/>
              </w:rPr>
              <w:t>Производственная,</w:t>
            </w:r>
          </w:p>
          <w:p w14:paraId="47D196E2" w14:textId="77777777" w:rsidR="00BA74A2" w:rsidRPr="003242AB" w:rsidRDefault="00BA74A2" w:rsidP="0089212F">
            <w:pPr>
              <w:pStyle w:val="2"/>
              <w:widowControl w:val="0"/>
              <w:ind w:left="72"/>
              <w:jc w:val="center"/>
              <w:rPr>
                <w:iCs/>
              </w:rPr>
            </w:pPr>
            <w:r w:rsidRPr="003242AB">
              <w:rPr>
                <w:iCs/>
              </w:rPr>
              <w:t>часов</w:t>
            </w:r>
          </w:p>
          <w:p w14:paraId="4E9627EE" w14:textId="77777777" w:rsidR="00BA74A2" w:rsidRPr="003242AB" w:rsidRDefault="00BA74A2" w:rsidP="0089212F">
            <w:pPr>
              <w:pStyle w:val="2"/>
              <w:widowControl w:val="0"/>
              <w:ind w:left="72" w:hanging="81"/>
              <w:jc w:val="center"/>
              <w:rPr>
                <w:iCs/>
              </w:rPr>
            </w:pPr>
          </w:p>
        </w:tc>
      </w:tr>
      <w:tr w:rsidR="00F04183" w:rsidRPr="003242AB" w14:paraId="7C3FD076" w14:textId="77777777" w:rsidTr="00D245FD">
        <w:trPr>
          <w:trHeight w:val="390"/>
        </w:trPr>
        <w:tc>
          <w:tcPr>
            <w:tcW w:w="555" w:type="pct"/>
            <w:vMerge/>
          </w:tcPr>
          <w:p w14:paraId="55F77A8B" w14:textId="77777777" w:rsidR="00BA74A2" w:rsidRPr="003242AB" w:rsidRDefault="00BA74A2" w:rsidP="0089212F">
            <w:pPr>
              <w:spacing w:after="0" w:line="240" w:lineRule="auto"/>
              <w:jc w:val="center"/>
              <w:rPr>
                <w:rFonts w:ascii="Times New Roman" w:hAnsi="Times New Roman" w:cs="Times New Roman"/>
                <w:sz w:val="24"/>
                <w:szCs w:val="24"/>
              </w:rPr>
            </w:pPr>
          </w:p>
        </w:tc>
        <w:tc>
          <w:tcPr>
            <w:tcW w:w="1416" w:type="pct"/>
            <w:vMerge/>
          </w:tcPr>
          <w:p w14:paraId="1224FB8B" w14:textId="77777777" w:rsidR="00BA74A2" w:rsidRPr="003242AB" w:rsidRDefault="00BA74A2" w:rsidP="0089212F">
            <w:pPr>
              <w:spacing w:after="0" w:line="240" w:lineRule="auto"/>
              <w:jc w:val="center"/>
              <w:rPr>
                <w:rFonts w:ascii="Times New Roman" w:hAnsi="Times New Roman" w:cs="Times New Roman"/>
                <w:sz w:val="24"/>
                <w:szCs w:val="24"/>
              </w:rPr>
            </w:pPr>
          </w:p>
        </w:tc>
        <w:tc>
          <w:tcPr>
            <w:tcW w:w="473" w:type="pct"/>
            <w:vMerge/>
          </w:tcPr>
          <w:p w14:paraId="2FD2BD31" w14:textId="77777777" w:rsidR="00BA74A2" w:rsidRPr="003242AB" w:rsidRDefault="00BA74A2" w:rsidP="0089212F">
            <w:pPr>
              <w:spacing w:after="0" w:line="240" w:lineRule="auto"/>
              <w:jc w:val="center"/>
              <w:rPr>
                <w:rFonts w:ascii="Times New Roman" w:hAnsi="Times New Roman" w:cs="Times New Roman"/>
                <w:sz w:val="24"/>
                <w:szCs w:val="24"/>
              </w:rPr>
            </w:pPr>
          </w:p>
        </w:tc>
        <w:tc>
          <w:tcPr>
            <w:tcW w:w="306" w:type="pct"/>
          </w:tcPr>
          <w:p w14:paraId="42B0D565" w14:textId="77777777" w:rsidR="00BA74A2" w:rsidRPr="003242AB" w:rsidRDefault="00BA74A2" w:rsidP="0089212F">
            <w:pPr>
              <w:pStyle w:val="a4"/>
              <w:widowControl w:val="0"/>
              <w:suppressAutoHyphens/>
              <w:spacing w:before="0" w:beforeAutospacing="0" w:after="0" w:afterAutospacing="0"/>
              <w:jc w:val="center"/>
            </w:pPr>
            <w:r w:rsidRPr="003242AB">
              <w:t>Всего,</w:t>
            </w:r>
          </w:p>
          <w:p w14:paraId="14F7604E" w14:textId="77777777" w:rsidR="00BA74A2" w:rsidRPr="003242AB" w:rsidRDefault="00BA74A2" w:rsidP="0089212F">
            <w:pPr>
              <w:pStyle w:val="a4"/>
              <w:widowControl w:val="0"/>
              <w:suppressAutoHyphens/>
              <w:spacing w:before="0" w:beforeAutospacing="0" w:after="0" w:afterAutospacing="0"/>
              <w:jc w:val="center"/>
            </w:pPr>
            <w:r w:rsidRPr="003242AB">
              <w:t>часов</w:t>
            </w:r>
          </w:p>
        </w:tc>
        <w:tc>
          <w:tcPr>
            <w:tcW w:w="561" w:type="pct"/>
          </w:tcPr>
          <w:p w14:paraId="7136574A" w14:textId="77777777" w:rsidR="00BA74A2" w:rsidRPr="003242AB" w:rsidRDefault="00BA74A2" w:rsidP="0089212F">
            <w:pPr>
              <w:pStyle w:val="a4"/>
              <w:widowControl w:val="0"/>
              <w:suppressAutoHyphens/>
              <w:spacing w:before="0" w:beforeAutospacing="0" w:after="0" w:afterAutospacing="0"/>
              <w:jc w:val="center"/>
            </w:pPr>
            <w:r w:rsidRPr="003242AB">
              <w:t>в т.ч. лабораторные работы и практические занятия,</w:t>
            </w:r>
          </w:p>
          <w:p w14:paraId="4CBFB29C" w14:textId="77777777" w:rsidR="00BA74A2" w:rsidRPr="003242AB" w:rsidRDefault="00BA74A2" w:rsidP="0089212F">
            <w:pPr>
              <w:pStyle w:val="a4"/>
              <w:widowControl w:val="0"/>
              <w:suppressAutoHyphens/>
              <w:spacing w:before="0" w:beforeAutospacing="0" w:after="0" w:afterAutospacing="0"/>
              <w:jc w:val="center"/>
            </w:pPr>
            <w:r w:rsidRPr="003242AB">
              <w:t>часов</w:t>
            </w:r>
          </w:p>
        </w:tc>
        <w:tc>
          <w:tcPr>
            <w:tcW w:w="622" w:type="pct"/>
            <w:vMerge/>
          </w:tcPr>
          <w:p w14:paraId="7133E6E8" w14:textId="77777777" w:rsidR="00BA74A2" w:rsidRPr="003242AB" w:rsidRDefault="00BA74A2" w:rsidP="0089212F">
            <w:pPr>
              <w:pStyle w:val="a4"/>
              <w:widowControl w:val="0"/>
              <w:suppressAutoHyphens/>
              <w:spacing w:before="0" w:beforeAutospacing="0" w:after="0" w:afterAutospacing="0"/>
              <w:jc w:val="center"/>
              <w:rPr>
                <w:i/>
              </w:rPr>
            </w:pPr>
          </w:p>
        </w:tc>
        <w:tc>
          <w:tcPr>
            <w:tcW w:w="402" w:type="pct"/>
            <w:vMerge/>
          </w:tcPr>
          <w:p w14:paraId="6F2E431F" w14:textId="77777777" w:rsidR="00BA74A2" w:rsidRPr="003242AB" w:rsidRDefault="00BA74A2" w:rsidP="0089212F">
            <w:pPr>
              <w:pStyle w:val="2"/>
              <w:widowControl w:val="0"/>
              <w:jc w:val="center"/>
            </w:pPr>
          </w:p>
        </w:tc>
        <w:tc>
          <w:tcPr>
            <w:tcW w:w="665" w:type="pct"/>
            <w:vMerge/>
          </w:tcPr>
          <w:p w14:paraId="5CD1EB61" w14:textId="77777777" w:rsidR="00BA74A2" w:rsidRPr="003242AB" w:rsidRDefault="00BA74A2" w:rsidP="0089212F">
            <w:pPr>
              <w:pStyle w:val="2"/>
              <w:widowControl w:val="0"/>
              <w:ind w:left="72"/>
              <w:jc w:val="center"/>
              <w:rPr>
                <w:iCs/>
              </w:rPr>
            </w:pPr>
          </w:p>
        </w:tc>
      </w:tr>
      <w:tr w:rsidR="00F04183" w:rsidRPr="003242AB" w14:paraId="0FF184F0" w14:textId="77777777" w:rsidTr="00D245FD">
        <w:tc>
          <w:tcPr>
            <w:tcW w:w="555" w:type="pct"/>
          </w:tcPr>
          <w:p w14:paraId="372D321C" w14:textId="77777777" w:rsidR="00BA74A2" w:rsidRPr="003242AB" w:rsidRDefault="00BA74A2" w:rsidP="0089212F">
            <w:pPr>
              <w:spacing w:after="0" w:line="240" w:lineRule="auto"/>
              <w:jc w:val="center"/>
              <w:rPr>
                <w:rFonts w:ascii="Times New Roman" w:hAnsi="Times New Roman" w:cs="Times New Roman"/>
                <w:sz w:val="24"/>
                <w:szCs w:val="24"/>
              </w:rPr>
            </w:pPr>
            <w:r w:rsidRPr="003242AB">
              <w:rPr>
                <w:rFonts w:ascii="Times New Roman" w:hAnsi="Times New Roman" w:cs="Times New Roman"/>
                <w:sz w:val="24"/>
                <w:szCs w:val="24"/>
              </w:rPr>
              <w:t>1</w:t>
            </w:r>
          </w:p>
        </w:tc>
        <w:tc>
          <w:tcPr>
            <w:tcW w:w="1416" w:type="pct"/>
          </w:tcPr>
          <w:p w14:paraId="5BE81DBC" w14:textId="77777777" w:rsidR="00BA74A2" w:rsidRPr="003242AB" w:rsidRDefault="00BA74A2" w:rsidP="0089212F">
            <w:pPr>
              <w:spacing w:after="0" w:line="240" w:lineRule="auto"/>
              <w:jc w:val="center"/>
              <w:rPr>
                <w:rFonts w:ascii="Times New Roman" w:hAnsi="Times New Roman" w:cs="Times New Roman"/>
                <w:sz w:val="24"/>
                <w:szCs w:val="24"/>
              </w:rPr>
            </w:pPr>
            <w:r w:rsidRPr="003242AB">
              <w:rPr>
                <w:rFonts w:ascii="Times New Roman" w:hAnsi="Times New Roman" w:cs="Times New Roman"/>
                <w:sz w:val="24"/>
                <w:szCs w:val="24"/>
              </w:rPr>
              <w:t>2</w:t>
            </w:r>
          </w:p>
        </w:tc>
        <w:tc>
          <w:tcPr>
            <w:tcW w:w="473" w:type="pct"/>
          </w:tcPr>
          <w:p w14:paraId="72C98CA9" w14:textId="77777777" w:rsidR="00BA74A2" w:rsidRPr="003242AB" w:rsidRDefault="00BA74A2" w:rsidP="0089212F">
            <w:pPr>
              <w:pStyle w:val="a4"/>
              <w:widowControl w:val="0"/>
              <w:suppressAutoHyphens/>
              <w:spacing w:before="0" w:beforeAutospacing="0" w:after="0" w:afterAutospacing="0"/>
              <w:jc w:val="center"/>
            </w:pPr>
            <w:r w:rsidRPr="003242AB">
              <w:t>3</w:t>
            </w:r>
          </w:p>
        </w:tc>
        <w:tc>
          <w:tcPr>
            <w:tcW w:w="306" w:type="pct"/>
          </w:tcPr>
          <w:p w14:paraId="392627A8" w14:textId="77777777" w:rsidR="00BA74A2" w:rsidRPr="003242AB" w:rsidRDefault="00BA74A2" w:rsidP="0089212F">
            <w:pPr>
              <w:pStyle w:val="a4"/>
              <w:widowControl w:val="0"/>
              <w:suppressAutoHyphens/>
              <w:spacing w:before="0" w:beforeAutospacing="0" w:after="0" w:afterAutospacing="0"/>
              <w:jc w:val="center"/>
            </w:pPr>
            <w:r w:rsidRPr="003242AB">
              <w:t>4</w:t>
            </w:r>
          </w:p>
        </w:tc>
        <w:tc>
          <w:tcPr>
            <w:tcW w:w="561" w:type="pct"/>
          </w:tcPr>
          <w:p w14:paraId="07CC200B" w14:textId="77777777" w:rsidR="00BA74A2" w:rsidRPr="003242AB" w:rsidRDefault="00BA74A2" w:rsidP="0089212F">
            <w:pPr>
              <w:pStyle w:val="a4"/>
              <w:widowControl w:val="0"/>
              <w:suppressAutoHyphens/>
              <w:spacing w:before="0" w:beforeAutospacing="0" w:after="0" w:afterAutospacing="0"/>
              <w:jc w:val="center"/>
            </w:pPr>
            <w:r w:rsidRPr="003242AB">
              <w:t>5</w:t>
            </w:r>
          </w:p>
        </w:tc>
        <w:tc>
          <w:tcPr>
            <w:tcW w:w="622" w:type="pct"/>
          </w:tcPr>
          <w:p w14:paraId="3CF5E877" w14:textId="77777777" w:rsidR="00BA74A2" w:rsidRPr="003242AB" w:rsidRDefault="00BA74A2" w:rsidP="0089212F">
            <w:pPr>
              <w:pStyle w:val="a4"/>
              <w:widowControl w:val="0"/>
              <w:suppressAutoHyphens/>
              <w:spacing w:before="0" w:beforeAutospacing="0" w:after="0" w:afterAutospacing="0"/>
              <w:jc w:val="center"/>
            </w:pPr>
            <w:r w:rsidRPr="003242AB">
              <w:t>6</w:t>
            </w:r>
          </w:p>
        </w:tc>
        <w:tc>
          <w:tcPr>
            <w:tcW w:w="402" w:type="pct"/>
          </w:tcPr>
          <w:p w14:paraId="40E3E5FC" w14:textId="77777777" w:rsidR="00BA74A2" w:rsidRPr="003242AB" w:rsidRDefault="00BA74A2" w:rsidP="0089212F">
            <w:pPr>
              <w:pStyle w:val="2"/>
              <w:widowControl w:val="0"/>
              <w:jc w:val="center"/>
            </w:pPr>
            <w:r w:rsidRPr="003242AB">
              <w:t>7</w:t>
            </w:r>
          </w:p>
        </w:tc>
        <w:tc>
          <w:tcPr>
            <w:tcW w:w="665" w:type="pct"/>
          </w:tcPr>
          <w:p w14:paraId="01FADCB4" w14:textId="77777777" w:rsidR="00BA74A2" w:rsidRPr="003242AB" w:rsidRDefault="00BA74A2" w:rsidP="0089212F">
            <w:pPr>
              <w:pStyle w:val="2"/>
              <w:widowControl w:val="0"/>
              <w:jc w:val="center"/>
              <w:rPr>
                <w:iCs/>
              </w:rPr>
            </w:pPr>
            <w:r w:rsidRPr="003242AB">
              <w:rPr>
                <w:iCs/>
              </w:rPr>
              <w:t>8</w:t>
            </w:r>
          </w:p>
        </w:tc>
      </w:tr>
      <w:tr w:rsidR="007512FA" w:rsidRPr="003242AB" w14:paraId="39A038B6" w14:textId="77777777" w:rsidTr="00D245FD">
        <w:tc>
          <w:tcPr>
            <w:tcW w:w="555" w:type="pct"/>
            <w:vMerge w:val="restart"/>
          </w:tcPr>
          <w:p w14:paraId="3F85B0B9" w14:textId="77777777" w:rsidR="007512FA" w:rsidRDefault="007512FA" w:rsidP="0089212F">
            <w:pPr>
              <w:spacing w:after="0" w:line="240" w:lineRule="auto"/>
              <w:jc w:val="center"/>
              <w:rPr>
                <w:rFonts w:ascii="Times New Roman" w:hAnsi="Times New Roman" w:cs="Times New Roman"/>
                <w:bCs/>
                <w:sz w:val="24"/>
                <w:szCs w:val="24"/>
              </w:rPr>
            </w:pPr>
          </w:p>
          <w:p w14:paraId="06D98945" w14:textId="77777777" w:rsidR="007512FA" w:rsidRDefault="007512FA" w:rsidP="0089212F">
            <w:pPr>
              <w:spacing w:after="0" w:line="240" w:lineRule="auto"/>
              <w:jc w:val="center"/>
              <w:rPr>
                <w:rFonts w:ascii="Times New Roman" w:hAnsi="Times New Roman" w:cs="Times New Roman"/>
                <w:bCs/>
                <w:sz w:val="24"/>
                <w:szCs w:val="24"/>
              </w:rPr>
            </w:pPr>
          </w:p>
          <w:p w14:paraId="6273CA4C" w14:textId="77777777" w:rsidR="007512FA" w:rsidRDefault="007512FA" w:rsidP="0089212F">
            <w:pPr>
              <w:spacing w:after="0" w:line="240" w:lineRule="auto"/>
              <w:jc w:val="center"/>
              <w:rPr>
                <w:rFonts w:ascii="Times New Roman" w:hAnsi="Times New Roman" w:cs="Times New Roman"/>
                <w:bCs/>
                <w:sz w:val="24"/>
                <w:szCs w:val="24"/>
              </w:rPr>
            </w:pPr>
          </w:p>
          <w:p w14:paraId="0F24A239" w14:textId="77777777" w:rsidR="007512FA" w:rsidRDefault="007512FA" w:rsidP="0089212F">
            <w:pPr>
              <w:spacing w:after="0" w:line="240" w:lineRule="auto"/>
              <w:jc w:val="center"/>
              <w:rPr>
                <w:rFonts w:ascii="Times New Roman" w:hAnsi="Times New Roman" w:cs="Times New Roman"/>
                <w:bCs/>
                <w:sz w:val="24"/>
                <w:szCs w:val="24"/>
              </w:rPr>
            </w:pPr>
          </w:p>
          <w:p w14:paraId="0B702BAB" w14:textId="77777777" w:rsidR="007512FA" w:rsidRPr="003242AB" w:rsidRDefault="007512FA" w:rsidP="0089212F">
            <w:pPr>
              <w:spacing w:after="0" w:line="240" w:lineRule="auto"/>
              <w:jc w:val="center"/>
              <w:rPr>
                <w:rFonts w:ascii="Times New Roman" w:hAnsi="Times New Roman" w:cs="Times New Roman"/>
                <w:bCs/>
                <w:sz w:val="24"/>
                <w:szCs w:val="24"/>
              </w:rPr>
            </w:pPr>
            <w:r w:rsidRPr="003242AB">
              <w:rPr>
                <w:rFonts w:ascii="Times New Roman" w:hAnsi="Times New Roman" w:cs="Times New Roman"/>
                <w:bCs/>
                <w:sz w:val="24"/>
                <w:szCs w:val="24"/>
              </w:rPr>
              <w:t>ПК 1.1 – 1.5</w:t>
            </w:r>
          </w:p>
          <w:p w14:paraId="6947F31E" w14:textId="77777777" w:rsidR="007512FA" w:rsidRPr="003242AB" w:rsidRDefault="007512FA" w:rsidP="0089212F">
            <w:pPr>
              <w:spacing w:after="0" w:line="240" w:lineRule="auto"/>
              <w:jc w:val="center"/>
              <w:rPr>
                <w:rFonts w:ascii="Times New Roman" w:hAnsi="Times New Roman" w:cs="Times New Roman"/>
                <w:sz w:val="24"/>
                <w:szCs w:val="24"/>
              </w:rPr>
            </w:pPr>
            <w:r w:rsidRPr="003242AB">
              <w:rPr>
                <w:rFonts w:ascii="Times New Roman" w:hAnsi="Times New Roman" w:cs="Times New Roman"/>
                <w:bCs/>
                <w:sz w:val="24"/>
                <w:szCs w:val="24"/>
              </w:rPr>
              <w:t>ЛР 1-26</w:t>
            </w:r>
          </w:p>
          <w:p w14:paraId="0846C85A" w14:textId="77777777" w:rsidR="007512FA" w:rsidRPr="003242AB" w:rsidRDefault="007512FA" w:rsidP="008D110E">
            <w:pPr>
              <w:spacing w:after="0" w:line="240" w:lineRule="auto"/>
              <w:jc w:val="center"/>
              <w:rPr>
                <w:rFonts w:ascii="Times New Roman" w:hAnsi="Times New Roman" w:cs="Times New Roman"/>
                <w:sz w:val="24"/>
                <w:szCs w:val="24"/>
              </w:rPr>
            </w:pPr>
          </w:p>
        </w:tc>
        <w:tc>
          <w:tcPr>
            <w:tcW w:w="1416" w:type="pct"/>
          </w:tcPr>
          <w:p w14:paraId="1E80E13D" w14:textId="77777777" w:rsidR="007512FA" w:rsidRPr="003242AB" w:rsidRDefault="007512FA" w:rsidP="0089212F">
            <w:pPr>
              <w:autoSpaceDE w:val="0"/>
              <w:autoSpaceDN w:val="0"/>
              <w:adjustRightInd w:val="0"/>
              <w:spacing w:after="0" w:line="240" w:lineRule="auto"/>
              <w:rPr>
                <w:rFonts w:ascii="Times New Roman" w:hAnsi="Times New Roman" w:cs="Times New Roman"/>
                <w:bCs/>
                <w:sz w:val="24"/>
                <w:szCs w:val="24"/>
              </w:rPr>
            </w:pPr>
            <w:r w:rsidRPr="003242AB">
              <w:rPr>
                <w:rFonts w:ascii="Times New Roman" w:hAnsi="Times New Roman" w:cs="Times New Roman"/>
                <w:bCs/>
                <w:sz w:val="24"/>
                <w:szCs w:val="24"/>
              </w:rPr>
              <w:t>МДК 01.01. Общее устройство подвижного состава и основных видов его электрооборудования</w:t>
            </w:r>
          </w:p>
        </w:tc>
        <w:tc>
          <w:tcPr>
            <w:tcW w:w="473" w:type="pct"/>
          </w:tcPr>
          <w:p w14:paraId="514DB202" w14:textId="18C5C170" w:rsidR="007512FA" w:rsidRPr="003242AB" w:rsidRDefault="005919F3" w:rsidP="0089212F">
            <w:pPr>
              <w:pStyle w:val="a4"/>
              <w:widowControl w:val="0"/>
              <w:suppressAutoHyphens/>
              <w:spacing w:before="0" w:beforeAutospacing="0" w:after="0" w:afterAutospacing="0"/>
              <w:jc w:val="center"/>
            </w:pPr>
            <w:r>
              <w:t>168</w:t>
            </w:r>
          </w:p>
        </w:tc>
        <w:tc>
          <w:tcPr>
            <w:tcW w:w="306" w:type="pct"/>
          </w:tcPr>
          <w:p w14:paraId="2CB2D031" w14:textId="77777777" w:rsidR="007512FA" w:rsidRPr="003242AB" w:rsidRDefault="007512FA" w:rsidP="0089212F">
            <w:pPr>
              <w:pStyle w:val="a4"/>
              <w:widowControl w:val="0"/>
              <w:suppressAutoHyphens/>
              <w:spacing w:before="0" w:beforeAutospacing="0" w:after="0" w:afterAutospacing="0"/>
              <w:jc w:val="center"/>
            </w:pPr>
            <w:r>
              <w:t>118</w:t>
            </w:r>
          </w:p>
        </w:tc>
        <w:tc>
          <w:tcPr>
            <w:tcW w:w="561" w:type="pct"/>
          </w:tcPr>
          <w:p w14:paraId="62E9BCFE" w14:textId="77777777" w:rsidR="007512FA" w:rsidRPr="003242AB" w:rsidRDefault="007512FA" w:rsidP="0089212F">
            <w:pPr>
              <w:pStyle w:val="a4"/>
              <w:widowControl w:val="0"/>
              <w:suppressAutoHyphens/>
              <w:spacing w:before="0" w:beforeAutospacing="0" w:after="0" w:afterAutospacing="0"/>
              <w:jc w:val="center"/>
            </w:pPr>
            <w:r w:rsidRPr="003242AB">
              <w:t>37</w:t>
            </w:r>
          </w:p>
        </w:tc>
        <w:tc>
          <w:tcPr>
            <w:tcW w:w="622" w:type="pct"/>
          </w:tcPr>
          <w:p w14:paraId="3C044A45" w14:textId="77777777" w:rsidR="007512FA" w:rsidRPr="003242AB" w:rsidRDefault="007512FA" w:rsidP="0089212F">
            <w:pPr>
              <w:pStyle w:val="a4"/>
              <w:widowControl w:val="0"/>
              <w:suppressAutoHyphens/>
              <w:spacing w:before="0" w:beforeAutospacing="0" w:after="0" w:afterAutospacing="0"/>
              <w:jc w:val="center"/>
            </w:pPr>
            <w:r>
              <w:t>50</w:t>
            </w:r>
          </w:p>
        </w:tc>
        <w:tc>
          <w:tcPr>
            <w:tcW w:w="402" w:type="pct"/>
          </w:tcPr>
          <w:p w14:paraId="0BA2056C" w14:textId="77777777" w:rsidR="007512FA" w:rsidRPr="003242AB" w:rsidRDefault="007512FA" w:rsidP="0089212F">
            <w:pPr>
              <w:pStyle w:val="2"/>
              <w:widowControl w:val="0"/>
              <w:jc w:val="center"/>
              <w:rPr>
                <w:rFonts w:eastAsia="SymbolMT,Bold"/>
                <w:bCs/>
              </w:rPr>
            </w:pPr>
            <w:r w:rsidRPr="003242AB">
              <w:rPr>
                <w:rFonts w:eastAsia="SymbolMT,Bold"/>
                <w:bCs/>
              </w:rPr>
              <w:t>-</w:t>
            </w:r>
          </w:p>
        </w:tc>
        <w:tc>
          <w:tcPr>
            <w:tcW w:w="665" w:type="pct"/>
          </w:tcPr>
          <w:p w14:paraId="61B6B73B" w14:textId="77777777" w:rsidR="007512FA" w:rsidRPr="003242AB" w:rsidRDefault="007512FA" w:rsidP="0089212F">
            <w:pPr>
              <w:pStyle w:val="2"/>
              <w:widowControl w:val="0"/>
              <w:jc w:val="center"/>
              <w:rPr>
                <w:iCs/>
              </w:rPr>
            </w:pPr>
            <w:r w:rsidRPr="003242AB">
              <w:rPr>
                <w:iCs/>
              </w:rPr>
              <w:t>-</w:t>
            </w:r>
          </w:p>
        </w:tc>
      </w:tr>
      <w:tr w:rsidR="007512FA" w:rsidRPr="003242AB" w14:paraId="522A4806" w14:textId="77777777" w:rsidTr="00D245FD">
        <w:tc>
          <w:tcPr>
            <w:tcW w:w="555" w:type="pct"/>
            <w:vMerge/>
          </w:tcPr>
          <w:p w14:paraId="52AC75A2" w14:textId="77777777" w:rsidR="007512FA" w:rsidRPr="003242AB" w:rsidRDefault="007512FA" w:rsidP="008D110E">
            <w:pPr>
              <w:spacing w:after="0" w:line="240" w:lineRule="auto"/>
              <w:jc w:val="center"/>
              <w:rPr>
                <w:rFonts w:ascii="Times New Roman" w:hAnsi="Times New Roman" w:cs="Times New Roman"/>
                <w:bCs/>
                <w:sz w:val="24"/>
                <w:szCs w:val="24"/>
              </w:rPr>
            </w:pPr>
          </w:p>
        </w:tc>
        <w:tc>
          <w:tcPr>
            <w:tcW w:w="1416" w:type="pct"/>
          </w:tcPr>
          <w:p w14:paraId="3D29A7AF" w14:textId="77777777" w:rsidR="007512FA" w:rsidRPr="003242AB" w:rsidRDefault="007512FA" w:rsidP="00881F49">
            <w:pPr>
              <w:autoSpaceDE w:val="0"/>
              <w:autoSpaceDN w:val="0"/>
              <w:adjustRightInd w:val="0"/>
              <w:spacing w:after="0" w:line="240" w:lineRule="auto"/>
              <w:rPr>
                <w:rFonts w:ascii="Times New Roman" w:hAnsi="Times New Roman" w:cs="Times New Roman"/>
                <w:bCs/>
                <w:sz w:val="24"/>
                <w:szCs w:val="24"/>
              </w:rPr>
            </w:pPr>
            <w:r w:rsidRPr="003242AB">
              <w:rPr>
                <w:rFonts w:ascii="Times New Roman" w:hAnsi="Times New Roman" w:cs="Times New Roman"/>
                <w:bCs/>
                <w:sz w:val="24"/>
                <w:szCs w:val="24"/>
              </w:rPr>
              <w:t>МДК 01.02. Техническое обслуживание и ремонт электрооборудования подвижного состава электровозов и электропоездов</w:t>
            </w:r>
          </w:p>
        </w:tc>
        <w:tc>
          <w:tcPr>
            <w:tcW w:w="473" w:type="pct"/>
          </w:tcPr>
          <w:p w14:paraId="0212CAA1" w14:textId="2B136917" w:rsidR="007512FA" w:rsidRPr="003242AB" w:rsidRDefault="005919F3" w:rsidP="0089212F">
            <w:pPr>
              <w:pStyle w:val="a4"/>
              <w:widowControl w:val="0"/>
              <w:suppressAutoHyphens/>
              <w:spacing w:before="0" w:beforeAutospacing="0" w:after="0" w:afterAutospacing="0"/>
              <w:jc w:val="center"/>
              <w:rPr>
                <w:bCs/>
              </w:rPr>
            </w:pPr>
            <w:r>
              <w:rPr>
                <w:bCs/>
              </w:rPr>
              <w:t>159</w:t>
            </w:r>
          </w:p>
        </w:tc>
        <w:tc>
          <w:tcPr>
            <w:tcW w:w="306" w:type="pct"/>
          </w:tcPr>
          <w:p w14:paraId="25F4451A" w14:textId="77777777" w:rsidR="007512FA" w:rsidRPr="003242AB" w:rsidRDefault="007512FA" w:rsidP="008D110E">
            <w:pPr>
              <w:pStyle w:val="a4"/>
              <w:widowControl w:val="0"/>
              <w:suppressAutoHyphens/>
              <w:spacing w:before="0" w:beforeAutospacing="0" w:after="0" w:afterAutospacing="0"/>
              <w:jc w:val="center"/>
            </w:pPr>
            <w:r w:rsidRPr="003242AB">
              <w:t>112</w:t>
            </w:r>
          </w:p>
        </w:tc>
        <w:tc>
          <w:tcPr>
            <w:tcW w:w="561" w:type="pct"/>
          </w:tcPr>
          <w:p w14:paraId="270BBC48" w14:textId="77777777" w:rsidR="007512FA" w:rsidRPr="003242AB" w:rsidRDefault="007512FA" w:rsidP="0089212F">
            <w:pPr>
              <w:pStyle w:val="a4"/>
              <w:widowControl w:val="0"/>
              <w:suppressAutoHyphens/>
              <w:spacing w:before="0" w:beforeAutospacing="0" w:after="0" w:afterAutospacing="0"/>
              <w:jc w:val="center"/>
            </w:pPr>
            <w:r w:rsidRPr="003242AB">
              <w:t>56</w:t>
            </w:r>
          </w:p>
        </w:tc>
        <w:tc>
          <w:tcPr>
            <w:tcW w:w="622" w:type="pct"/>
          </w:tcPr>
          <w:p w14:paraId="0842EBBA" w14:textId="77777777" w:rsidR="007512FA" w:rsidRPr="003242AB" w:rsidRDefault="007512FA" w:rsidP="0089212F">
            <w:pPr>
              <w:pStyle w:val="a4"/>
              <w:widowControl w:val="0"/>
              <w:suppressAutoHyphens/>
              <w:spacing w:before="0" w:beforeAutospacing="0" w:after="0" w:afterAutospacing="0"/>
              <w:jc w:val="center"/>
            </w:pPr>
            <w:r>
              <w:t>47</w:t>
            </w:r>
          </w:p>
        </w:tc>
        <w:tc>
          <w:tcPr>
            <w:tcW w:w="402" w:type="pct"/>
          </w:tcPr>
          <w:p w14:paraId="0A5A02AF" w14:textId="77777777" w:rsidR="007512FA" w:rsidRPr="003242AB" w:rsidRDefault="007512FA" w:rsidP="0089212F">
            <w:pPr>
              <w:pStyle w:val="2"/>
              <w:widowControl w:val="0"/>
              <w:jc w:val="center"/>
              <w:rPr>
                <w:rFonts w:eastAsia="SymbolMT,Bold"/>
                <w:bCs/>
              </w:rPr>
            </w:pPr>
            <w:r w:rsidRPr="003242AB">
              <w:rPr>
                <w:rFonts w:eastAsia="SymbolMT,Bold"/>
                <w:bCs/>
              </w:rPr>
              <w:t>-</w:t>
            </w:r>
          </w:p>
        </w:tc>
        <w:tc>
          <w:tcPr>
            <w:tcW w:w="665" w:type="pct"/>
          </w:tcPr>
          <w:p w14:paraId="3A25AB52" w14:textId="77777777" w:rsidR="007512FA" w:rsidRPr="003242AB" w:rsidRDefault="007512FA" w:rsidP="0089212F">
            <w:pPr>
              <w:pStyle w:val="2"/>
              <w:widowControl w:val="0"/>
              <w:jc w:val="center"/>
              <w:rPr>
                <w:iCs/>
              </w:rPr>
            </w:pPr>
            <w:r w:rsidRPr="003242AB">
              <w:rPr>
                <w:iCs/>
              </w:rPr>
              <w:t>-</w:t>
            </w:r>
          </w:p>
        </w:tc>
      </w:tr>
      <w:tr w:rsidR="007512FA" w:rsidRPr="003242AB" w14:paraId="1713616A" w14:textId="77777777" w:rsidTr="00D245FD">
        <w:tc>
          <w:tcPr>
            <w:tcW w:w="555" w:type="pct"/>
            <w:vMerge/>
          </w:tcPr>
          <w:p w14:paraId="3B19E2D9" w14:textId="77777777" w:rsidR="007512FA" w:rsidRPr="003242AB" w:rsidRDefault="007512FA" w:rsidP="008D110E">
            <w:pPr>
              <w:spacing w:after="0" w:line="240" w:lineRule="auto"/>
              <w:jc w:val="center"/>
              <w:rPr>
                <w:rFonts w:ascii="Times New Roman" w:hAnsi="Times New Roman" w:cs="Times New Roman"/>
                <w:bCs/>
                <w:sz w:val="24"/>
                <w:szCs w:val="24"/>
              </w:rPr>
            </w:pPr>
          </w:p>
        </w:tc>
        <w:tc>
          <w:tcPr>
            <w:tcW w:w="1416" w:type="pct"/>
          </w:tcPr>
          <w:p w14:paraId="6B208269" w14:textId="77777777" w:rsidR="007512FA" w:rsidRPr="003242AB" w:rsidRDefault="007512FA" w:rsidP="007512FA">
            <w:pPr>
              <w:autoSpaceDE w:val="0"/>
              <w:autoSpaceDN w:val="0"/>
              <w:adjustRightInd w:val="0"/>
              <w:spacing w:after="0" w:line="240" w:lineRule="auto"/>
              <w:rPr>
                <w:rFonts w:ascii="Times New Roman" w:hAnsi="Times New Roman" w:cs="Times New Roman"/>
                <w:bCs/>
                <w:sz w:val="24"/>
                <w:szCs w:val="24"/>
              </w:rPr>
            </w:pPr>
            <w:r w:rsidRPr="003242AB">
              <w:rPr>
                <w:rFonts w:ascii="Times New Roman" w:hAnsi="Times New Roman" w:cs="Times New Roman"/>
                <w:bCs/>
                <w:sz w:val="24"/>
                <w:szCs w:val="24"/>
              </w:rPr>
              <w:t xml:space="preserve">Учебная  </w:t>
            </w:r>
            <w:r>
              <w:rPr>
                <w:rFonts w:ascii="Times New Roman" w:hAnsi="Times New Roman" w:cs="Times New Roman"/>
                <w:bCs/>
                <w:sz w:val="24"/>
                <w:szCs w:val="24"/>
              </w:rPr>
              <w:t xml:space="preserve">практика </w:t>
            </w:r>
          </w:p>
        </w:tc>
        <w:tc>
          <w:tcPr>
            <w:tcW w:w="473" w:type="pct"/>
          </w:tcPr>
          <w:p w14:paraId="5937DF58" w14:textId="77777777" w:rsidR="007512FA" w:rsidRPr="003242AB" w:rsidRDefault="007512FA" w:rsidP="0089212F">
            <w:pPr>
              <w:pStyle w:val="a4"/>
              <w:widowControl w:val="0"/>
              <w:suppressAutoHyphens/>
              <w:spacing w:before="0" w:beforeAutospacing="0" w:after="0" w:afterAutospacing="0"/>
              <w:jc w:val="center"/>
              <w:rPr>
                <w:bCs/>
              </w:rPr>
            </w:pPr>
            <w:r>
              <w:rPr>
                <w:bCs/>
              </w:rPr>
              <w:t>138</w:t>
            </w:r>
          </w:p>
        </w:tc>
        <w:tc>
          <w:tcPr>
            <w:tcW w:w="306" w:type="pct"/>
          </w:tcPr>
          <w:p w14:paraId="4F800DB5" w14:textId="77777777" w:rsidR="007512FA" w:rsidRPr="003242AB" w:rsidRDefault="007512FA" w:rsidP="008D110E">
            <w:pPr>
              <w:pStyle w:val="a4"/>
              <w:widowControl w:val="0"/>
              <w:suppressAutoHyphens/>
              <w:spacing w:before="0" w:beforeAutospacing="0" w:after="0" w:afterAutospacing="0"/>
              <w:jc w:val="center"/>
            </w:pPr>
          </w:p>
        </w:tc>
        <w:tc>
          <w:tcPr>
            <w:tcW w:w="561" w:type="pct"/>
          </w:tcPr>
          <w:p w14:paraId="7E9AB151" w14:textId="77777777" w:rsidR="007512FA" w:rsidRPr="003242AB" w:rsidRDefault="007512FA" w:rsidP="0089212F">
            <w:pPr>
              <w:pStyle w:val="a4"/>
              <w:widowControl w:val="0"/>
              <w:suppressAutoHyphens/>
              <w:spacing w:before="0" w:beforeAutospacing="0" w:after="0" w:afterAutospacing="0"/>
              <w:jc w:val="center"/>
            </w:pPr>
          </w:p>
        </w:tc>
        <w:tc>
          <w:tcPr>
            <w:tcW w:w="622" w:type="pct"/>
          </w:tcPr>
          <w:p w14:paraId="0F916518" w14:textId="77777777" w:rsidR="007512FA" w:rsidRPr="003242AB" w:rsidRDefault="007512FA" w:rsidP="0089212F">
            <w:pPr>
              <w:pStyle w:val="a4"/>
              <w:widowControl w:val="0"/>
              <w:suppressAutoHyphens/>
              <w:spacing w:before="0" w:beforeAutospacing="0" w:after="0" w:afterAutospacing="0"/>
              <w:jc w:val="center"/>
            </w:pPr>
          </w:p>
        </w:tc>
        <w:tc>
          <w:tcPr>
            <w:tcW w:w="402" w:type="pct"/>
          </w:tcPr>
          <w:p w14:paraId="57DFF626" w14:textId="77777777" w:rsidR="007512FA" w:rsidRPr="003242AB" w:rsidRDefault="007512FA" w:rsidP="0089212F">
            <w:pPr>
              <w:pStyle w:val="2"/>
              <w:widowControl w:val="0"/>
              <w:jc w:val="center"/>
              <w:rPr>
                <w:rFonts w:eastAsia="SymbolMT,Bold"/>
                <w:bCs/>
              </w:rPr>
            </w:pPr>
            <w:r>
              <w:rPr>
                <w:rFonts w:eastAsia="SymbolMT,Bold"/>
                <w:bCs/>
              </w:rPr>
              <w:t>138</w:t>
            </w:r>
          </w:p>
        </w:tc>
        <w:tc>
          <w:tcPr>
            <w:tcW w:w="665" w:type="pct"/>
          </w:tcPr>
          <w:p w14:paraId="45F304FE" w14:textId="77777777" w:rsidR="007512FA" w:rsidRPr="003242AB" w:rsidRDefault="007512FA" w:rsidP="0089212F">
            <w:pPr>
              <w:pStyle w:val="2"/>
              <w:widowControl w:val="0"/>
              <w:jc w:val="center"/>
              <w:rPr>
                <w:iCs/>
              </w:rPr>
            </w:pPr>
          </w:p>
        </w:tc>
      </w:tr>
      <w:tr w:rsidR="007512FA" w:rsidRPr="003242AB" w14:paraId="38D34629" w14:textId="77777777" w:rsidTr="00D245FD">
        <w:tc>
          <w:tcPr>
            <w:tcW w:w="555" w:type="pct"/>
            <w:vMerge/>
          </w:tcPr>
          <w:p w14:paraId="5D8CCA84" w14:textId="77777777" w:rsidR="007512FA" w:rsidRPr="003242AB" w:rsidRDefault="007512FA" w:rsidP="008D110E">
            <w:pPr>
              <w:spacing w:after="0" w:line="240" w:lineRule="auto"/>
              <w:jc w:val="center"/>
              <w:rPr>
                <w:rFonts w:ascii="Times New Roman" w:hAnsi="Times New Roman" w:cs="Times New Roman"/>
                <w:bCs/>
                <w:sz w:val="24"/>
                <w:szCs w:val="24"/>
              </w:rPr>
            </w:pPr>
          </w:p>
        </w:tc>
        <w:tc>
          <w:tcPr>
            <w:tcW w:w="1416" w:type="pct"/>
          </w:tcPr>
          <w:p w14:paraId="7D420DD4" w14:textId="77777777" w:rsidR="007512FA" w:rsidRPr="003242AB" w:rsidRDefault="007512FA" w:rsidP="0089212F">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П</w:t>
            </w:r>
            <w:r w:rsidRPr="003242AB">
              <w:rPr>
                <w:rFonts w:ascii="Times New Roman" w:hAnsi="Times New Roman" w:cs="Times New Roman"/>
                <w:bCs/>
                <w:sz w:val="24"/>
                <w:szCs w:val="24"/>
              </w:rPr>
              <w:t>роизводственная практика</w:t>
            </w:r>
          </w:p>
        </w:tc>
        <w:tc>
          <w:tcPr>
            <w:tcW w:w="473" w:type="pct"/>
          </w:tcPr>
          <w:p w14:paraId="6A198316" w14:textId="6D705F7D" w:rsidR="007512FA" w:rsidRPr="003242AB" w:rsidRDefault="005919F3" w:rsidP="0089212F">
            <w:pPr>
              <w:pStyle w:val="a4"/>
              <w:widowControl w:val="0"/>
              <w:suppressAutoHyphens/>
              <w:spacing w:before="0" w:beforeAutospacing="0" w:after="0" w:afterAutospacing="0"/>
              <w:jc w:val="center"/>
              <w:rPr>
                <w:bCs/>
              </w:rPr>
            </w:pPr>
            <w:r>
              <w:rPr>
                <w:bCs/>
              </w:rPr>
              <w:t>288</w:t>
            </w:r>
          </w:p>
        </w:tc>
        <w:tc>
          <w:tcPr>
            <w:tcW w:w="306" w:type="pct"/>
          </w:tcPr>
          <w:p w14:paraId="6FC6D39B" w14:textId="77777777" w:rsidR="007512FA" w:rsidRPr="003242AB" w:rsidRDefault="007512FA" w:rsidP="008D110E">
            <w:pPr>
              <w:pStyle w:val="a4"/>
              <w:widowControl w:val="0"/>
              <w:suppressAutoHyphens/>
              <w:spacing w:before="0" w:beforeAutospacing="0" w:after="0" w:afterAutospacing="0"/>
              <w:jc w:val="center"/>
            </w:pPr>
          </w:p>
        </w:tc>
        <w:tc>
          <w:tcPr>
            <w:tcW w:w="561" w:type="pct"/>
          </w:tcPr>
          <w:p w14:paraId="39B0E1BD" w14:textId="77777777" w:rsidR="007512FA" w:rsidRPr="003242AB" w:rsidRDefault="007512FA" w:rsidP="0089212F">
            <w:pPr>
              <w:pStyle w:val="a4"/>
              <w:widowControl w:val="0"/>
              <w:suppressAutoHyphens/>
              <w:spacing w:before="0" w:beforeAutospacing="0" w:after="0" w:afterAutospacing="0"/>
              <w:jc w:val="center"/>
            </w:pPr>
          </w:p>
        </w:tc>
        <w:tc>
          <w:tcPr>
            <w:tcW w:w="622" w:type="pct"/>
          </w:tcPr>
          <w:p w14:paraId="51D0D006" w14:textId="77777777" w:rsidR="007512FA" w:rsidRPr="003242AB" w:rsidRDefault="007512FA" w:rsidP="0089212F">
            <w:pPr>
              <w:pStyle w:val="a4"/>
              <w:widowControl w:val="0"/>
              <w:suppressAutoHyphens/>
              <w:spacing w:before="0" w:beforeAutospacing="0" w:after="0" w:afterAutospacing="0"/>
              <w:jc w:val="center"/>
            </w:pPr>
          </w:p>
        </w:tc>
        <w:tc>
          <w:tcPr>
            <w:tcW w:w="402" w:type="pct"/>
          </w:tcPr>
          <w:p w14:paraId="52C95124" w14:textId="77777777" w:rsidR="007512FA" w:rsidRPr="003242AB" w:rsidRDefault="007512FA" w:rsidP="0089212F">
            <w:pPr>
              <w:pStyle w:val="2"/>
              <w:widowControl w:val="0"/>
              <w:jc w:val="center"/>
              <w:rPr>
                <w:rFonts w:eastAsia="SymbolMT,Bold"/>
                <w:bCs/>
              </w:rPr>
            </w:pPr>
          </w:p>
        </w:tc>
        <w:tc>
          <w:tcPr>
            <w:tcW w:w="665" w:type="pct"/>
          </w:tcPr>
          <w:p w14:paraId="103ABF8D" w14:textId="6B0742D7" w:rsidR="007512FA" w:rsidRPr="003242AB" w:rsidRDefault="005919F3" w:rsidP="0089212F">
            <w:pPr>
              <w:pStyle w:val="2"/>
              <w:widowControl w:val="0"/>
              <w:jc w:val="center"/>
              <w:rPr>
                <w:iCs/>
              </w:rPr>
            </w:pPr>
            <w:r>
              <w:rPr>
                <w:iCs/>
              </w:rPr>
              <w:t>288</w:t>
            </w:r>
          </w:p>
        </w:tc>
      </w:tr>
      <w:tr w:rsidR="00BA74A2" w:rsidRPr="003242AB" w14:paraId="4185CA9D" w14:textId="77777777" w:rsidTr="00D245FD">
        <w:tc>
          <w:tcPr>
            <w:tcW w:w="555" w:type="pct"/>
          </w:tcPr>
          <w:p w14:paraId="1C3766BE" w14:textId="77777777" w:rsidR="00BA74A2" w:rsidRPr="003242AB" w:rsidRDefault="00BA74A2" w:rsidP="0089212F">
            <w:pPr>
              <w:spacing w:after="0" w:line="240" w:lineRule="auto"/>
              <w:jc w:val="center"/>
              <w:rPr>
                <w:rFonts w:ascii="Times New Roman" w:hAnsi="Times New Roman" w:cs="Times New Roman"/>
                <w:sz w:val="24"/>
                <w:szCs w:val="24"/>
              </w:rPr>
            </w:pPr>
          </w:p>
        </w:tc>
        <w:tc>
          <w:tcPr>
            <w:tcW w:w="1416" w:type="pct"/>
          </w:tcPr>
          <w:p w14:paraId="146D4451" w14:textId="77777777" w:rsidR="00BA74A2" w:rsidRPr="003242AB" w:rsidRDefault="00BA74A2" w:rsidP="0089212F">
            <w:pPr>
              <w:spacing w:after="0" w:line="240" w:lineRule="auto"/>
              <w:jc w:val="center"/>
              <w:rPr>
                <w:rFonts w:ascii="Times New Roman" w:hAnsi="Times New Roman" w:cs="Times New Roman"/>
                <w:sz w:val="24"/>
                <w:szCs w:val="24"/>
              </w:rPr>
            </w:pPr>
            <w:r w:rsidRPr="003242AB">
              <w:rPr>
                <w:rFonts w:ascii="Times New Roman" w:hAnsi="Times New Roman" w:cs="Times New Roman"/>
                <w:bCs/>
                <w:sz w:val="24"/>
                <w:szCs w:val="24"/>
              </w:rPr>
              <w:t>Всего</w:t>
            </w:r>
          </w:p>
        </w:tc>
        <w:tc>
          <w:tcPr>
            <w:tcW w:w="473" w:type="pct"/>
          </w:tcPr>
          <w:p w14:paraId="3EE2A13B" w14:textId="151CCDB5" w:rsidR="00BA74A2" w:rsidRPr="003242AB" w:rsidRDefault="005919F3" w:rsidP="0089212F">
            <w:pPr>
              <w:pStyle w:val="a4"/>
              <w:widowControl w:val="0"/>
              <w:suppressAutoHyphens/>
              <w:spacing w:before="0" w:beforeAutospacing="0" w:after="0" w:afterAutospacing="0"/>
              <w:jc w:val="center"/>
            </w:pPr>
            <w:r>
              <w:rPr>
                <w:bCs/>
              </w:rPr>
              <w:t>753</w:t>
            </w:r>
          </w:p>
        </w:tc>
        <w:tc>
          <w:tcPr>
            <w:tcW w:w="306" w:type="pct"/>
          </w:tcPr>
          <w:p w14:paraId="17502B0E" w14:textId="77777777" w:rsidR="00BA74A2" w:rsidRPr="003242AB" w:rsidRDefault="00DC66AE" w:rsidP="0089212F">
            <w:pPr>
              <w:pStyle w:val="a4"/>
              <w:widowControl w:val="0"/>
              <w:suppressAutoHyphens/>
              <w:spacing w:before="0" w:beforeAutospacing="0" w:after="0" w:afterAutospacing="0"/>
              <w:jc w:val="center"/>
            </w:pPr>
            <w:r>
              <w:t>230</w:t>
            </w:r>
          </w:p>
        </w:tc>
        <w:tc>
          <w:tcPr>
            <w:tcW w:w="561" w:type="pct"/>
          </w:tcPr>
          <w:p w14:paraId="79906AA9" w14:textId="77777777" w:rsidR="00BA74A2" w:rsidRPr="003242AB" w:rsidRDefault="00581297" w:rsidP="0089212F">
            <w:pPr>
              <w:pStyle w:val="a4"/>
              <w:widowControl w:val="0"/>
              <w:suppressAutoHyphens/>
              <w:spacing w:before="0" w:beforeAutospacing="0" w:after="0" w:afterAutospacing="0"/>
              <w:jc w:val="center"/>
            </w:pPr>
            <w:r w:rsidRPr="003242AB">
              <w:t>93</w:t>
            </w:r>
          </w:p>
        </w:tc>
        <w:tc>
          <w:tcPr>
            <w:tcW w:w="622" w:type="pct"/>
          </w:tcPr>
          <w:p w14:paraId="3458C68A" w14:textId="77777777" w:rsidR="00BA74A2" w:rsidRPr="003242AB" w:rsidRDefault="007512FA" w:rsidP="0089212F">
            <w:pPr>
              <w:pStyle w:val="a4"/>
              <w:widowControl w:val="0"/>
              <w:suppressAutoHyphens/>
              <w:spacing w:before="0" w:beforeAutospacing="0" w:after="0" w:afterAutospacing="0"/>
              <w:jc w:val="center"/>
            </w:pPr>
            <w:r>
              <w:t>97</w:t>
            </w:r>
          </w:p>
        </w:tc>
        <w:tc>
          <w:tcPr>
            <w:tcW w:w="402" w:type="pct"/>
          </w:tcPr>
          <w:p w14:paraId="4CC55A66" w14:textId="77777777" w:rsidR="00BA74A2" w:rsidRPr="003242AB" w:rsidRDefault="007512FA" w:rsidP="0089212F">
            <w:pPr>
              <w:pStyle w:val="2"/>
              <w:widowControl w:val="0"/>
              <w:jc w:val="center"/>
            </w:pPr>
            <w:r>
              <w:t>138</w:t>
            </w:r>
          </w:p>
        </w:tc>
        <w:tc>
          <w:tcPr>
            <w:tcW w:w="665" w:type="pct"/>
          </w:tcPr>
          <w:p w14:paraId="4A29D2B8" w14:textId="34E572B9" w:rsidR="00BA74A2" w:rsidRPr="003242AB" w:rsidRDefault="005919F3" w:rsidP="0089212F">
            <w:pPr>
              <w:pStyle w:val="2"/>
              <w:widowControl w:val="0"/>
              <w:jc w:val="center"/>
              <w:rPr>
                <w:iCs/>
              </w:rPr>
            </w:pPr>
            <w:r>
              <w:rPr>
                <w:iCs/>
              </w:rPr>
              <w:t>288</w:t>
            </w:r>
          </w:p>
        </w:tc>
      </w:tr>
    </w:tbl>
    <w:p w14:paraId="44BAC6D8" w14:textId="77777777" w:rsidR="002F6189" w:rsidRPr="003242AB" w:rsidRDefault="002F6189" w:rsidP="00FC102C">
      <w:pPr>
        <w:spacing w:after="0" w:line="240" w:lineRule="auto"/>
        <w:ind w:firstLine="708"/>
        <w:rPr>
          <w:rFonts w:ascii="Times New Roman" w:hAnsi="Times New Roman" w:cs="Times New Roman"/>
          <w:b/>
          <w:bCs/>
          <w:sz w:val="24"/>
          <w:szCs w:val="24"/>
        </w:rPr>
      </w:pPr>
    </w:p>
    <w:p w14:paraId="4C6B3631" w14:textId="77777777" w:rsidR="00BD5769" w:rsidRPr="003242AB" w:rsidRDefault="00FB32CB" w:rsidP="00FC102C">
      <w:pPr>
        <w:spacing w:after="0" w:line="240" w:lineRule="auto"/>
        <w:ind w:firstLine="708"/>
        <w:rPr>
          <w:rFonts w:ascii="Times New Roman" w:hAnsi="Times New Roman" w:cs="Times New Roman"/>
          <w:b/>
          <w:bCs/>
          <w:sz w:val="28"/>
          <w:szCs w:val="28"/>
        </w:rPr>
      </w:pPr>
      <w:r w:rsidRPr="003242AB">
        <w:rPr>
          <w:rFonts w:ascii="Times New Roman" w:hAnsi="Times New Roman" w:cs="Times New Roman"/>
          <w:b/>
          <w:bCs/>
          <w:sz w:val="28"/>
          <w:szCs w:val="24"/>
        </w:rPr>
        <w:t>2</w:t>
      </w:r>
      <w:r w:rsidR="00BD5769" w:rsidRPr="003242AB">
        <w:rPr>
          <w:rFonts w:ascii="Times New Roman" w:hAnsi="Times New Roman" w:cs="Times New Roman"/>
          <w:b/>
          <w:bCs/>
          <w:sz w:val="32"/>
          <w:szCs w:val="28"/>
        </w:rPr>
        <w:t>.</w:t>
      </w:r>
      <w:r w:rsidR="00BD5769" w:rsidRPr="003242AB">
        <w:rPr>
          <w:rFonts w:ascii="Times New Roman" w:hAnsi="Times New Roman" w:cs="Times New Roman"/>
          <w:b/>
          <w:bCs/>
          <w:sz w:val="28"/>
          <w:szCs w:val="28"/>
        </w:rPr>
        <w:t>2. Содержание обучения по профессиональному модулю</w:t>
      </w:r>
    </w:p>
    <w:p w14:paraId="480ADAF4" w14:textId="77777777" w:rsidR="00BD5769" w:rsidRPr="003242AB" w:rsidRDefault="00BD5769" w:rsidP="00BD5769">
      <w:pPr>
        <w:spacing w:after="0" w:line="240" w:lineRule="auto"/>
        <w:rPr>
          <w:rFonts w:ascii="Times New Roman" w:hAnsi="Times New Roman" w:cs="Times New Roman"/>
          <w:b/>
          <w:bCs/>
          <w:sz w:val="24"/>
          <w:szCs w:val="24"/>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0"/>
        <w:gridCol w:w="6721"/>
        <w:gridCol w:w="1276"/>
        <w:gridCol w:w="850"/>
        <w:gridCol w:w="993"/>
        <w:gridCol w:w="1417"/>
      </w:tblGrid>
      <w:tr w:rsidR="00F04183" w:rsidRPr="003242AB" w14:paraId="4D77A62F" w14:textId="77777777" w:rsidTr="00FC102C">
        <w:tc>
          <w:tcPr>
            <w:tcW w:w="3060" w:type="dxa"/>
          </w:tcPr>
          <w:p w14:paraId="637EA4B8" w14:textId="77777777" w:rsidR="00881F49" w:rsidRPr="003242AB" w:rsidRDefault="00881F49" w:rsidP="00FC102C">
            <w:pPr>
              <w:spacing w:after="0" w:line="240" w:lineRule="auto"/>
              <w:jc w:val="center"/>
              <w:rPr>
                <w:rFonts w:ascii="Times New Roman" w:eastAsia="Calibri" w:hAnsi="Times New Roman" w:cs="Times New Roman"/>
                <w:sz w:val="24"/>
                <w:szCs w:val="24"/>
              </w:rPr>
            </w:pPr>
            <w:r w:rsidRPr="003242AB">
              <w:rPr>
                <w:rFonts w:ascii="Times New Roman" w:eastAsia="Calibri" w:hAnsi="Times New Roman" w:cs="Times New Roman"/>
                <w:bCs/>
                <w:sz w:val="24"/>
                <w:szCs w:val="24"/>
              </w:rPr>
              <w:t>Наименование разделов профессионального модуля (ПМ), междисциплинарных курсов (МДК) и тем</w:t>
            </w:r>
          </w:p>
        </w:tc>
        <w:tc>
          <w:tcPr>
            <w:tcW w:w="6721" w:type="dxa"/>
          </w:tcPr>
          <w:p w14:paraId="0C821E22" w14:textId="77777777" w:rsidR="00881F49" w:rsidRPr="003242AB" w:rsidRDefault="00881F49" w:rsidP="00881F49">
            <w:pPr>
              <w:spacing w:after="0" w:line="240" w:lineRule="auto"/>
              <w:jc w:val="center"/>
              <w:rPr>
                <w:rFonts w:ascii="Times New Roman" w:eastAsia="Calibri" w:hAnsi="Times New Roman" w:cs="Times New Roman"/>
                <w:sz w:val="24"/>
                <w:szCs w:val="24"/>
              </w:rPr>
            </w:pPr>
            <w:r w:rsidRPr="003242AB">
              <w:rPr>
                <w:rFonts w:ascii="Times New Roman" w:eastAsia="Calibri" w:hAnsi="Times New Roman" w:cs="Times New Roman"/>
                <w:bCs/>
                <w:sz w:val="24"/>
                <w:szCs w:val="24"/>
              </w:rPr>
              <w:t>Содержание учебного материала, лабораторные работы и практические занятия, самостоятельная работа обучающихся</w:t>
            </w:r>
          </w:p>
        </w:tc>
        <w:tc>
          <w:tcPr>
            <w:tcW w:w="1276" w:type="dxa"/>
          </w:tcPr>
          <w:p w14:paraId="76CAB86B" w14:textId="77777777" w:rsidR="00881F49" w:rsidRPr="003242AB" w:rsidRDefault="00881F49" w:rsidP="00881F49">
            <w:pPr>
              <w:spacing w:after="0" w:line="240" w:lineRule="auto"/>
              <w:jc w:val="center"/>
              <w:rPr>
                <w:rFonts w:ascii="Times New Roman" w:eastAsia="Calibri" w:hAnsi="Times New Roman" w:cs="Times New Roman"/>
                <w:bCs/>
                <w:sz w:val="24"/>
                <w:szCs w:val="24"/>
              </w:rPr>
            </w:pPr>
            <w:r w:rsidRPr="003242AB">
              <w:rPr>
                <w:rFonts w:ascii="Times New Roman" w:eastAsia="Calibri" w:hAnsi="Times New Roman" w:cs="Times New Roman"/>
                <w:bCs/>
                <w:sz w:val="24"/>
                <w:szCs w:val="24"/>
              </w:rPr>
              <w:t>Объем часов</w:t>
            </w:r>
          </w:p>
          <w:p w14:paraId="5A11D84E" w14:textId="77777777" w:rsidR="00881F49" w:rsidRPr="003242AB" w:rsidRDefault="00881F49" w:rsidP="00881F49">
            <w:pPr>
              <w:spacing w:after="0" w:line="240" w:lineRule="auto"/>
              <w:jc w:val="center"/>
              <w:rPr>
                <w:rFonts w:ascii="Times New Roman" w:eastAsia="Calibri" w:hAnsi="Times New Roman" w:cs="Times New Roman"/>
                <w:bCs/>
                <w:sz w:val="24"/>
                <w:szCs w:val="24"/>
              </w:rPr>
            </w:pPr>
            <w:r w:rsidRPr="003242AB">
              <w:rPr>
                <w:rFonts w:ascii="Times New Roman" w:eastAsia="Calibri" w:hAnsi="Times New Roman" w:cs="Times New Roman"/>
                <w:bCs/>
                <w:sz w:val="24"/>
                <w:szCs w:val="24"/>
              </w:rPr>
              <w:t>ТО</w:t>
            </w:r>
          </w:p>
        </w:tc>
        <w:tc>
          <w:tcPr>
            <w:tcW w:w="850" w:type="dxa"/>
          </w:tcPr>
          <w:p w14:paraId="79A416DA" w14:textId="77777777" w:rsidR="00881F49" w:rsidRPr="003242AB" w:rsidRDefault="00881F49" w:rsidP="00FC102C">
            <w:pPr>
              <w:jc w:val="center"/>
              <w:rPr>
                <w:sz w:val="24"/>
                <w:szCs w:val="24"/>
              </w:rPr>
            </w:pPr>
            <w:r w:rsidRPr="003242AB">
              <w:rPr>
                <w:rFonts w:ascii="Times New Roman" w:eastAsia="Calibri" w:hAnsi="Times New Roman" w:cs="Times New Roman"/>
                <w:bCs/>
                <w:sz w:val="24"/>
                <w:szCs w:val="24"/>
              </w:rPr>
              <w:t>Объем часов ПЗ</w:t>
            </w:r>
          </w:p>
        </w:tc>
        <w:tc>
          <w:tcPr>
            <w:tcW w:w="993" w:type="dxa"/>
          </w:tcPr>
          <w:p w14:paraId="270DA654" w14:textId="77777777" w:rsidR="00881F49" w:rsidRPr="003242AB" w:rsidRDefault="00881F49" w:rsidP="00FC102C">
            <w:pPr>
              <w:jc w:val="center"/>
              <w:rPr>
                <w:sz w:val="24"/>
                <w:szCs w:val="24"/>
              </w:rPr>
            </w:pPr>
            <w:r w:rsidRPr="003242AB">
              <w:rPr>
                <w:rFonts w:ascii="Times New Roman" w:eastAsia="Calibri" w:hAnsi="Times New Roman" w:cs="Times New Roman"/>
                <w:bCs/>
                <w:sz w:val="24"/>
                <w:szCs w:val="24"/>
              </w:rPr>
              <w:t>Объем часов СР</w:t>
            </w:r>
          </w:p>
        </w:tc>
        <w:tc>
          <w:tcPr>
            <w:tcW w:w="1417" w:type="dxa"/>
            <w:tcBorders>
              <w:bottom w:val="single" w:sz="4" w:space="0" w:color="auto"/>
            </w:tcBorders>
          </w:tcPr>
          <w:p w14:paraId="51B2A52E" w14:textId="77777777" w:rsidR="00881F49" w:rsidRPr="003242AB" w:rsidRDefault="00881F49" w:rsidP="00881F49">
            <w:pPr>
              <w:spacing w:after="0" w:line="240" w:lineRule="auto"/>
              <w:jc w:val="center"/>
              <w:rPr>
                <w:rFonts w:ascii="Times New Roman" w:eastAsia="Calibri" w:hAnsi="Times New Roman" w:cs="Times New Roman"/>
                <w:bCs/>
                <w:sz w:val="24"/>
                <w:szCs w:val="24"/>
              </w:rPr>
            </w:pPr>
            <w:r w:rsidRPr="003242AB">
              <w:rPr>
                <w:rFonts w:ascii="Times New Roman" w:eastAsia="Calibri" w:hAnsi="Times New Roman" w:cs="Times New Roman"/>
                <w:bCs/>
                <w:sz w:val="24"/>
                <w:szCs w:val="24"/>
              </w:rPr>
              <w:t>Уровень освоения</w:t>
            </w:r>
          </w:p>
        </w:tc>
      </w:tr>
      <w:tr w:rsidR="00F04183" w:rsidRPr="003242AB" w14:paraId="4D4AD5D5" w14:textId="77777777" w:rsidTr="00FC102C">
        <w:tc>
          <w:tcPr>
            <w:tcW w:w="3060" w:type="dxa"/>
          </w:tcPr>
          <w:p w14:paraId="022F3610" w14:textId="77777777" w:rsidR="00881F49" w:rsidRPr="00702F11" w:rsidRDefault="00881F49" w:rsidP="0089212F">
            <w:pPr>
              <w:spacing w:after="0" w:line="240" w:lineRule="auto"/>
              <w:jc w:val="center"/>
              <w:rPr>
                <w:rFonts w:ascii="Times New Roman" w:eastAsia="Calibri" w:hAnsi="Times New Roman" w:cs="Times New Roman"/>
              </w:rPr>
            </w:pPr>
            <w:r w:rsidRPr="00702F11">
              <w:rPr>
                <w:rFonts w:ascii="Times New Roman" w:eastAsia="Calibri" w:hAnsi="Times New Roman" w:cs="Times New Roman"/>
              </w:rPr>
              <w:t>1</w:t>
            </w:r>
          </w:p>
        </w:tc>
        <w:tc>
          <w:tcPr>
            <w:tcW w:w="6721" w:type="dxa"/>
          </w:tcPr>
          <w:p w14:paraId="6839C73F" w14:textId="77777777" w:rsidR="00881F49" w:rsidRPr="003242AB" w:rsidRDefault="00881F49" w:rsidP="0089212F">
            <w:pPr>
              <w:spacing w:after="0" w:line="240" w:lineRule="auto"/>
              <w:jc w:val="center"/>
              <w:rPr>
                <w:rFonts w:ascii="Times New Roman" w:eastAsia="Calibri" w:hAnsi="Times New Roman" w:cs="Times New Roman"/>
                <w:bCs/>
              </w:rPr>
            </w:pPr>
            <w:r w:rsidRPr="003242AB">
              <w:rPr>
                <w:rFonts w:ascii="Times New Roman" w:eastAsia="Calibri" w:hAnsi="Times New Roman" w:cs="Times New Roman"/>
                <w:bCs/>
              </w:rPr>
              <w:t>2</w:t>
            </w:r>
          </w:p>
        </w:tc>
        <w:tc>
          <w:tcPr>
            <w:tcW w:w="1276" w:type="dxa"/>
          </w:tcPr>
          <w:p w14:paraId="0B9DA804" w14:textId="77777777" w:rsidR="00881F49" w:rsidRPr="003242AB" w:rsidRDefault="00881F49" w:rsidP="0089212F">
            <w:pPr>
              <w:spacing w:after="0" w:line="240" w:lineRule="auto"/>
              <w:jc w:val="center"/>
              <w:rPr>
                <w:rFonts w:ascii="Times New Roman" w:eastAsia="Calibri" w:hAnsi="Times New Roman" w:cs="Times New Roman"/>
                <w:bCs/>
              </w:rPr>
            </w:pPr>
            <w:r w:rsidRPr="003242AB">
              <w:rPr>
                <w:rFonts w:ascii="Times New Roman" w:eastAsia="Calibri" w:hAnsi="Times New Roman" w:cs="Times New Roman"/>
                <w:bCs/>
              </w:rPr>
              <w:t>3</w:t>
            </w:r>
          </w:p>
        </w:tc>
        <w:tc>
          <w:tcPr>
            <w:tcW w:w="850" w:type="dxa"/>
          </w:tcPr>
          <w:p w14:paraId="3A4349B1" w14:textId="77777777" w:rsidR="00881F49" w:rsidRPr="003242AB" w:rsidRDefault="00FC102C" w:rsidP="0089212F">
            <w:pPr>
              <w:spacing w:after="0" w:line="240" w:lineRule="auto"/>
              <w:jc w:val="center"/>
              <w:rPr>
                <w:rFonts w:ascii="Times New Roman" w:eastAsia="Calibri" w:hAnsi="Times New Roman" w:cs="Times New Roman"/>
                <w:bCs/>
              </w:rPr>
            </w:pPr>
            <w:r w:rsidRPr="003242AB">
              <w:rPr>
                <w:rFonts w:ascii="Times New Roman" w:eastAsia="Calibri" w:hAnsi="Times New Roman" w:cs="Times New Roman"/>
                <w:bCs/>
              </w:rPr>
              <w:t>4</w:t>
            </w:r>
          </w:p>
        </w:tc>
        <w:tc>
          <w:tcPr>
            <w:tcW w:w="993" w:type="dxa"/>
          </w:tcPr>
          <w:p w14:paraId="426ED388" w14:textId="77777777" w:rsidR="00881F49" w:rsidRPr="003242AB" w:rsidRDefault="00FC102C" w:rsidP="0089212F">
            <w:pPr>
              <w:spacing w:after="0" w:line="240" w:lineRule="auto"/>
              <w:jc w:val="center"/>
              <w:rPr>
                <w:rFonts w:ascii="Times New Roman" w:eastAsia="Calibri" w:hAnsi="Times New Roman" w:cs="Times New Roman"/>
                <w:bCs/>
              </w:rPr>
            </w:pPr>
            <w:r w:rsidRPr="003242AB">
              <w:rPr>
                <w:rFonts w:ascii="Times New Roman" w:eastAsia="Calibri" w:hAnsi="Times New Roman" w:cs="Times New Roman"/>
                <w:bCs/>
              </w:rPr>
              <w:t>5</w:t>
            </w:r>
          </w:p>
        </w:tc>
        <w:tc>
          <w:tcPr>
            <w:tcW w:w="1417" w:type="dxa"/>
          </w:tcPr>
          <w:p w14:paraId="30B5E625" w14:textId="77777777" w:rsidR="00881F49" w:rsidRPr="003242AB" w:rsidRDefault="00FC102C" w:rsidP="0089212F">
            <w:pPr>
              <w:spacing w:after="0" w:line="240" w:lineRule="auto"/>
              <w:jc w:val="center"/>
              <w:rPr>
                <w:rFonts w:ascii="Times New Roman" w:eastAsia="Calibri" w:hAnsi="Times New Roman" w:cs="Times New Roman"/>
                <w:bCs/>
              </w:rPr>
            </w:pPr>
            <w:r w:rsidRPr="003242AB">
              <w:rPr>
                <w:rFonts w:ascii="Times New Roman" w:eastAsia="Calibri" w:hAnsi="Times New Roman" w:cs="Times New Roman"/>
                <w:bCs/>
              </w:rPr>
              <w:t>6</w:t>
            </w:r>
          </w:p>
        </w:tc>
      </w:tr>
      <w:tr w:rsidR="00F04183" w:rsidRPr="003242AB" w14:paraId="3AE51C52" w14:textId="77777777" w:rsidTr="00581297">
        <w:tc>
          <w:tcPr>
            <w:tcW w:w="9781" w:type="dxa"/>
            <w:gridSpan w:val="2"/>
          </w:tcPr>
          <w:p w14:paraId="4AFA35A7" w14:textId="77777777" w:rsidR="00827836" w:rsidRPr="00702F11" w:rsidRDefault="00827836" w:rsidP="00BD5769">
            <w:pPr>
              <w:spacing w:after="0" w:line="240" w:lineRule="auto"/>
              <w:jc w:val="both"/>
              <w:rPr>
                <w:rFonts w:ascii="Times New Roman" w:eastAsia="Calibri" w:hAnsi="Times New Roman" w:cs="Times New Roman"/>
                <w:b/>
                <w:bCs/>
              </w:rPr>
            </w:pPr>
            <w:r w:rsidRPr="00702F11">
              <w:rPr>
                <w:rFonts w:ascii="Times New Roman" w:hAnsi="Times New Roman" w:cs="Times New Roman"/>
                <w:b/>
                <w:bCs/>
                <w:sz w:val="24"/>
                <w:szCs w:val="24"/>
              </w:rPr>
              <w:t>МДК 01.01. Общее устройство подвижного состава и основных видов его электрооборудования</w:t>
            </w:r>
          </w:p>
        </w:tc>
        <w:tc>
          <w:tcPr>
            <w:tcW w:w="4536" w:type="dxa"/>
            <w:gridSpan w:val="4"/>
          </w:tcPr>
          <w:p w14:paraId="7BE9295F" w14:textId="77777777" w:rsidR="00827836" w:rsidRPr="00702F11" w:rsidRDefault="00DC66AE" w:rsidP="0089212F">
            <w:pPr>
              <w:spacing w:after="0" w:line="240" w:lineRule="auto"/>
              <w:jc w:val="center"/>
              <w:rPr>
                <w:rFonts w:ascii="Times New Roman" w:eastAsia="Calibri" w:hAnsi="Times New Roman" w:cs="Times New Roman"/>
                <w:b/>
                <w:bCs/>
              </w:rPr>
            </w:pPr>
            <w:r>
              <w:rPr>
                <w:rFonts w:ascii="Times New Roman" w:eastAsia="Calibri" w:hAnsi="Times New Roman" w:cs="Times New Roman"/>
                <w:b/>
                <w:bCs/>
              </w:rPr>
              <w:t>118</w:t>
            </w:r>
          </w:p>
        </w:tc>
      </w:tr>
      <w:tr w:rsidR="00F04183" w:rsidRPr="003242AB" w14:paraId="4C4F12E0" w14:textId="77777777" w:rsidTr="00FC102C">
        <w:tc>
          <w:tcPr>
            <w:tcW w:w="3060" w:type="dxa"/>
            <w:vMerge w:val="restart"/>
          </w:tcPr>
          <w:p w14:paraId="027C448B" w14:textId="77777777" w:rsidR="00881F49" w:rsidRPr="003242AB" w:rsidRDefault="00881F49" w:rsidP="00BD5769">
            <w:pPr>
              <w:autoSpaceDE w:val="0"/>
              <w:autoSpaceDN w:val="0"/>
              <w:adjustRightInd w:val="0"/>
              <w:spacing w:after="0" w:line="240" w:lineRule="auto"/>
              <w:rPr>
                <w:rFonts w:ascii="Times New Roman" w:hAnsi="Times New Roman" w:cs="Times New Roman"/>
                <w:bCs/>
                <w:sz w:val="24"/>
                <w:szCs w:val="24"/>
              </w:rPr>
            </w:pPr>
            <w:r w:rsidRPr="003242AB">
              <w:rPr>
                <w:rFonts w:ascii="Times New Roman" w:hAnsi="Times New Roman" w:cs="Times New Roman"/>
                <w:bCs/>
                <w:sz w:val="24"/>
                <w:szCs w:val="24"/>
              </w:rPr>
              <w:t>Тема 1.1. Общие сведения о видах тяги и устройстве</w:t>
            </w:r>
          </w:p>
          <w:p w14:paraId="745E384C" w14:textId="77777777" w:rsidR="00881F49" w:rsidRPr="003242AB" w:rsidRDefault="00881F49" w:rsidP="00BD5769">
            <w:pPr>
              <w:spacing w:after="0" w:line="240" w:lineRule="auto"/>
              <w:rPr>
                <w:rFonts w:ascii="Times New Roman" w:eastAsia="Calibri" w:hAnsi="Times New Roman" w:cs="Times New Roman"/>
              </w:rPr>
            </w:pPr>
            <w:r w:rsidRPr="003242AB">
              <w:rPr>
                <w:rFonts w:ascii="Times New Roman" w:hAnsi="Times New Roman" w:cs="Times New Roman"/>
                <w:bCs/>
                <w:sz w:val="24"/>
                <w:szCs w:val="24"/>
              </w:rPr>
              <w:t>локомотивов</w:t>
            </w:r>
          </w:p>
        </w:tc>
        <w:tc>
          <w:tcPr>
            <w:tcW w:w="6721" w:type="dxa"/>
          </w:tcPr>
          <w:p w14:paraId="5DA2B777" w14:textId="77777777" w:rsidR="00955EF4" w:rsidRPr="003242AB" w:rsidRDefault="00955EF4" w:rsidP="0089212F">
            <w:pPr>
              <w:autoSpaceDE w:val="0"/>
              <w:autoSpaceDN w:val="0"/>
              <w:adjustRightInd w:val="0"/>
              <w:spacing w:after="0" w:line="240" w:lineRule="auto"/>
              <w:rPr>
                <w:rFonts w:ascii="Times New Roman" w:hAnsi="Times New Roman" w:cs="Times New Roman"/>
                <w:sz w:val="24"/>
                <w:szCs w:val="24"/>
              </w:rPr>
            </w:pPr>
            <w:r w:rsidRPr="003242AB">
              <w:rPr>
                <w:rFonts w:ascii="Times New Roman" w:hAnsi="Times New Roman" w:cs="Times New Roman"/>
                <w:sz w:val="24"/>
                <w:szCs w:val="24"/>
              </w:rPr>
              <w:t>Содержание учебного материала</w:t>
            </w:r>
          </w:p>
          <w:p w14:paraId="46654ABD" w14:textId="77777777" w:rsidR="00881F49" w:rsidRPr="003242AB" w:rsidRDefault="00881F49" w:rsidP="0089212F">
            <w:pPr>
              <w:autoSpaceDE w:val="0"/>
              <w:autoSpaceDN w:val="0"/>
              <w:adjustRightInd w:val="0"/>
              <w:spacing w:after="0" w:line="240" w:lineRule="auto"/>
              <w:rPr>
                <w:rFonts w:ascii="Times New Roman" w:eastAsia="Calibri" w:hAnsi="Times New Roman" w:cs="Times New Roman"/>
                <w:bCs/>
                <w:sz w:val="24"/>
                <w:szCs w:val="24"/>
              </w:rPr>
            </w:pPr>
            <w:r w:rsidRPr="003242AB">
              <w:rPr>
                <w:rFonts w:ascii="Times New Roman" w:hAnsi="Times New Roman" w:cs="Times New Roman"/>
                <w:sz w:val="24"/>
                <w:szCs w:val="24"/>
              </w:rPr>
              <w:t xml:space="preserve">Развитие электрической тяги. Классификация электроподвижного состава. Проекты новых типов магистральных электровозов. </w:t>
            </w:r>
          </w:p>
        </w:tc>
        <w:tc>
          <w:tcPr>
            <w:tcW w:w="1276" w:type="dxa"/>
          </w:tcPr>
          <w:p w14:paraId="36F10DD3" w14:textId="77777777" w:rsidR="00881F49" w:rsidRPr="003242AB" w:rsidRDefault="00DC66AE" w:rsidP="0089212F">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5</w:t>
            </w:r>
          </w:p>
        </w:tc>
        <w:tc>
          <w:tcPr>
            <w:tcW w:w="850" w:type="dxa"/>
          </w:tcPr>
          <w:p w14:paraId="58AC3756" w14:textId="77777777" w:rsidR="00881F49" w:rsidRPr="003242AB" w:rsidRDefault="00881F49" w:rsidP="0089212F">
            <w:pPr>
              <w:spacing w:after="0" w:line="240" w:lineRule="auto"/>
              <w:jc w:val="center"/>
              <w:rPr>
                <w:rFonts w:ascii="Times New Roman" w:eastAsia="Calibri" w:hAnsi="Times New Roman" w:cs="Times New Roman"/>
                <w:bCs/>
              </w:rPr>
            </w:pPr>
          </w:p>
        </w:tc>
        <w:tc>
          <w:tcPr>
            <w:tcW w:w="993" w:type="dxa"/>
          </w:tcPr>
          <w:p w14:paraId="61D3B65B" w14:textId="77777777" w:rsidR="00881F49" w:rsidRPr="003242AB" w:rsidRDefault="00881F49" w:rsidP="0089212F">
            <w:pPr>
              <w:spacing w:after="0" w:line="240" w:lineRule="auto"/>
              <w:jc w:val="center"/>
              <w:rPr>
                <w:rFonts w:ascii="Times New Roman" w:eastAsia="Calibri" w:hAnsi="Times New Roman" w:cs="Times New Roman"/>
                <w:bCs/>
              </w:rPr>
            </w:pPr>
          </w:p>
        </w:tc>
        <w:tc>
          <w:tcPr>
            <w:tcW w:w="1417" w:type="dxa"/>
          </w:tcPr>
          <w:p w14:paraId="1207B247" w14:textId="77777777" w:rsidR="00881F49" w:rsidRPr="003242AB" w:rsidRDefault="00881F49" w:rsidP="0089212F">
            <w:pPr>
              <w:spacing w:after="0" w:line="240" w:lineRule="auto"/>
              <w:jc w:val="center"/>
              <w:rPr>
                <w:rFonts w:ascii="Times New Roman" w:eastAsia="Calibri" w:hAnsi="Times New Roman" w:cs="Times New Roman"/>
                <w:bCs/>
              </w:rPr>
            </w:pPr>
          </w:p>
        </w:tc>
      </w:tr>
      <w:tr w:rsidR="00F04183" w:rsidRPr="003242AB" w14:paraId="14B35000" w14:textId="77777777" w:rsidTr="00FC102C">
        <w:tc>
          <w:tcPr>
            <w:tcW w:w="3060" w:type="dxa"/>
            <w:vMerge/>
          </w:tcPr>
          <w:p w14:paraId="1094075A" w14:textId="77777777" w:rsidR="00881F49" w:rsidRPr="003242AB" w:rsidRDefault="00881F49" w:rsidP="00BD5769">
            <w:pPr>
              <w:spacing w:after="0" w:line="240" w:lineRule="auto"/>
              <w:rPr>
                <w:rFonts w:ascii="Times New Roman" w:eastAsia="Calibri" w:hAnsi="Times New Roman" w:cs="Times New Roman"/>
              </w:rPr>
            </w:pPr>
          </w:p>
        </w:tc>
        <w:tc>
          <w:tcPr>
            <w:tcW w:w="6721" w:type="dxa"/>
          </w:tcPr>
          <w:p w14:paraId="19EAB15C" w14:textId="77777777" w:rsidR="00881F49" w:rsidRPr="003242AB" w:rsidRDefault="00881F49" w:rsidP="00BD5769">
            <w:pPr>
              <w:spacing w:after="0" w:line="240" w:lineRule="auto"/>
              <w:jc w:val="both"/>
              <w:rPr>
                <w:rFonts w:ascii="Times New Roman" w:eastAsia="Calibri" w:hAnsi="Times New Roman" w:cs="Times New Roman"/>
                <w:bCs/>
              </w:rPr>
            </w:pPr>
            <w:r w:rsidRPr="003242AB">
              <w:rPr>
                <w:rFonts w:ascii="Times New Roman" w:hAnsi="Times New Roman" w:cs="Times New Roman"/>
                <w:bCs/>
                <w:sz w:val="24"/>
                <w:szCs w:val="24"/>
              </w:rPr>
              <w:t>Практические занятия</w:t>
            </w:r>
          </w:p>
        </w:tc>
        <w:tc>
          <w:tcPr>
            <w:tcW w:w="1276" w:type="dxa"/>
          </w:tcPr>
          <w:p w14:paraId="5BA2C999" w14:textId="77777777" w:rsidR="00881F49" w:rsidRPr="003242AB" w:rsidRDefault="00881F49" w:rsidP="0089212F">
            <w:pPr>
              <w:spacing w:after="0" w:line="240" w:lineRule="auto"/>
              <w:jc w:val="center"/>
              <w:rPr>
                <w:rFonts w:ascii="Times New Roman" w:eastAsia="Calibri" w:hAnsi="Times New Roman" w:cs="Times New Roman"/>
                <w:bCs/>
              </w:rPr>
            </w:pPr>
          </w:p>
        </w:tc>
        <w:tc>
          <w:tcPr>
            <w:tcW w:w="850" w:type="dxa"/>
          </w:tcPr>
          <w:p w14:paraId="0F1CCEBF" w14:textId="77777777" w:rsidR="00881F49" w:rsidRPr="003242AB" w:rsidRDefault="00DC66AE" w:rsidP="0089212F">
            <w:pPr>
              <w:spacing w:after="0" w:line="240" w:lineRule="auto"/>
              <w:jc w:val="center"/>
              <w:rPr>
                <w:rFonts w:ascii="Times New Roman" w:eastAsia="Calibri" w:hAnsi="Times New Roman" w:cs="Times New Roman"/>
                <w:bCs/>
              </w:rPr>
            </w:pPr>
            <w:r>
              <w:rPr>
                <w:rFonts w:ascii="Times New Roman" w:eastAsia="Calibri" w:hAnsi="Times New Roman" w:cs="Times New Roman"/>
                <w:bCs/>
              </w:rPr>
              <w:t>4</w:t>
            </w:r>
          </w:p>
        </w:tc>
        <w:tc>
          <w:tcPr>
            <w:tcW w:w="993" w:type="dxa"/>
          </w:tcPr>
          <w:p w14:paraId="5F3438E5" w14:textId="77777777" w:rsidR="00881F49" w:rsidRPr="003242AB" w:rsidRDefault="00881F49" w:rsidP="0089212F">
            <w:pPr>
              <w:spacing w:after="0" w:line="240" w:lineRule="auto"/>
              <w:jc w:val="center"/>
              <w:rPr>
                <w:rFonts w:ascii="Times New Roman" w:eastAsia="Calibri" w:hAnsi="Times New Roman" w:cs="Times New Roman"/>
                <w:bCs/>
              </w:rPr>
            </w:pPr>
          </w:p>
        </w:tc>
        <w:tc>
          <w:tcPr>
            <w:tcW w:w="1417" w:type="dxa"/>
          </w:tcPr>
          <w:p w14:paraId="71779C47" w14:textId="77777777" w:rsidR="00881F49" w:rsidRPr="003242AB" w:rsidRDefault="00881F49" w:rsidP="0089212F">
            <w:pPr>
              <w:spacing w:after="0" w:line="240" w:lineRule="auto"/>
              <w:jc w:val="center"/>
              <w:rPr>
                <w:rFonts w:ascii="Times New Roman" w:eastAsia="Calibri" w:hAnsi="Times New Roman" w:cs="Times New Roman"/>
                <w:bCs/>
              </w:rPr>
            </w:pPr>
          </w:p>
        </w:tc>
      </w:tr>
      <w:tr w:rsidR="00F04183" w:rsidRPr="003242AB" w14:paraId="33EA2E7B" w14:textId="77777777" w:rsidTr="00FC102C">
        <w:tc>
          <w:tcPr>
            <w:tcW w:w="3060" w:type="dxa"/>
            <w:vMerge/>
          </w:tcPr>
          <w:p w14:paraId="3E10BB62" w14:textId="77777777" w:rsidR="00881F49" w:rsidRPr="003242AB" w:rsidRDefault="00881F49" w:rsidP="00BD5769">
            <w:pPr>
              <w:spacing w:after="0" w:line="240" w:lineRule="auto"/>
              <w:rPr>
                <w:rFonts w:ascii="Times New Roman" w:eastAsia="Calibri" w:hAnsi="Times New Roman" w:cs="Times New Roman"/>
              </w:rPr>
            </w:pPr>
          </w:p>
        </w:tc>
        <w:tc>
          <w:tcPr>
            <w:tcW w:w="6721" w:type="dxa"/>
          </w:tcPr>
          <w:p w14:paraId="22F17EF6" w14:textId="77777777" w:rsidR="00881F49" w:rsidRPr="003242AB" w:rsidRDefault="00881F49" w:rsidP="00BD5769">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Сравнение технических характеристик электроподвижного состава (далее — ЭПС) постоянного и переменного тока</w:t>
            </w:r>
          </w:p>
        </w:tc>
        <w:tc>
          <w:tcPr>
            <w:tcW w:w="1276" w:type="dxa"/>
          </w:tcPr>
          <w:p w14:paraId="25A06D79" w14:textId="77777777" w:rsidR="00881F49" w:rsidRPr="003242AB" w:rsidRDefault="00881F49" w:rsidP="0089212F">
            <w:pPr>
              <w:spacing w:after="0" w:line="240" w:lineRule="auto"/>
              <w:jc w:val="center"/>
              <w:rPr>
                <w:rFonts w:ascii="Times New Roman" w:eastAsia="Calibri" w:hAnsi="Times New Roman" w:cs="Times New Roman"/>
                <w:bCs/>
              </w:rPr>
            </w:pPr>
          </w:p>
        </w:tc>
        <w:tc>
          <w:tcPr>
            <w:tcW w:w="850" w:type="dxa"/>
          </w:tcPr>
          <w:p w14:paraId="16948716" w14:textId="77777777" w:rsidR="00881F49" w:rsidRPr="003242AB" w:rsidRDefault="00881F49" w:rsidP="0089212F">
            <w:pPr>
              <w:spacing w:after="0" w:line="240" w:lineRule="auto"/>
              <w:jc w:val="center"/>
              <w:rPr>
                <w:rFonts w:ascii="Times New Roman" w:eastAsia="Calibri" w:hAnsi="Times New Roman" w:cs="Times New Roman"/>
                <w:bCs/>
              </w:rPr>
            </w:pPr>
          </w:p>
        </w:tc>
        <w:tc>
          <w:tcPr>
            <w:tcW w:w="993" w:type="dxa"/>
          </w:tcPr>
          <w:p w14:paraId="5B0F1F72" w14:textId="77777777" w:rsidR="00881F49" w:rsidRPr="003242AB" w:rsidRDefault="00881F49" w:rsidP="0089212F">
            <w:pPr>
              <w:spacing w:after="0" w:line="240" w:lineRule="auto"/>
              <w:jc w:val="center"/>
              <w:rPr>
                <w:rFonts w:ascii="Times New Roman" w:eastAsia="Calibri" w:hAnsi="Times New Roman" w:cs="Times New Roman"/>
                <w:bCs/>
              </w:rPr>
            </w:pPr>
          </w:p>
        </w:tc>
        <w:tc>
          <w:tcPr>
            <w:tcW w:w="1417" w:type="dxa"/>
          </w:tcPr>
          <w:p w14:paraId="6E364B0D" w14:textId="77777777" w:rsidR="00881F49" w:rsidRPr="003242AB" w:rsidRDefault="00881F49" w:rsidP="0089212F">
            <w:pPr>
              <w:spacing w:after="0" w:line="240" w:lineRule="auto"/>
              <w:jc w:val="center"/>
              <w:rPr>
                <w:rFonts w:ascii="Times New Roman" w:eastAsia="Calibri" w:hAnsi="Times New Roman" w:cs="Times New Roman"/>
                <w:bCs/>
              </w:rPr>
            </w:pPr>
          </w:p>
        </w:tc>
      </w:tr>
      <w:tr w:rsidR="00F04183" w:rsidRPr="003242AB" w14:paraId="34993477" w14:textId="77777777" w:rsidTr="00FC102C">
        <w:tc>
          <w:tcPr>
            <w:tcW w:w="3060" w:type="dxa"/>
          </w:tcPr>
          <w:p w14:paraId="3A05E8CB" w14:textId="77777777" w:rsidR="00881F49" w:rsidRPr="003242AB" w:rsidRDefault="00881F49" w:rsidP="00BD5769">
            <w:pPr>
              <w:autoSpaceDE w:val="0"/>
              <w:autoSpaceDN w:val="0"/>
              <w:adjustRightInd w:val="0"/>
              <w:spacing w:after="0" w:line="240" w:lineRule="auto"/>
              <w:rPr>
                <w:rFonts w:ascii="Times New Roman" w:hAnsi="Times New Roman" w:cs="Times New Roman"/>
                <w:bCs/>
                <w:sz w:val="24"/>
                <w:szCs w:val="24"/>
              </w:rPr>
            </w:pPr>
            <w:r w:rsidRPr="003242AB">
              <w:rPr>
                <w:rFonts w:ascii="Times New Roman" w:hAnsi="Times New Roman" w:cs="Times New Roman"/>
                <w:bCs/>
                <w:sz w:val="24"/>
                <w:szCs w:val="24"/>
              </w:rPr>
              <w:t>Тема 1.2. Механическое</w:t>
            </w:r>
          </w:p>
          <w:p w14:paraId="0FC091DC" w14:textId="77777777" w:rsidR="00881F49" w:rsidRPr="003242AB" w:rsidRDefault="00881F49" w:rsidP="00BD5769">
            <w:pPr>
              <w:autoSpaceDE w:val="0"/>
              <w:autoSpaceDN w:val="0"/>
              <w:adjustRightInd w:val="0"/>
              <w:spacing w:after="0" w:line="240" w:lineRule="auto"/>
              <w:rPr>
                <w:rFonts w:ascii="Times New Roman" w:hAnsi="Times New Roman" w:cs="Times New Roman"/>
                <w:bCs/>
                <w:sz w:val="24"/>
                <w:szCs w:val="24"/>
              </w:rPr>
            </w:pPr>
            <w:r w:rsidRPr="003242AB">
              <w:rPr>
                <w:rFonts w:ascii="Times New Roman" w:hAnsi="Times New Roman" w:cs="Times New Roman"/>
                <w:bCs/>
                <w:sz w:val="24"/>
                <w:szCs w:val="24"/>
              </w:rPr>
              <w:t>оборудование локомотивов</w:t>
            </w:r>
          </w:p>
          <w:p w14:paraId="69A85DCA" w14:textId="77777777" w:rsidR="00881F49" w:rsidRPr="003242AB" w:rsidRDefault="00881F49" w:rsidP="00BD5769">
            <w:pPr>
              <w:spacing w:after="0" w:line="240" w:lineRule="auto"/>
              <w:rPr>
                <w:rFonts w:ascii="Times New Roman" w:eastAsia="Calibri" w:hAnsi="Times New Roman" w:cs="Times New Roman"/>
              </w:rPr>
            </w:pPr>
          </w:p>
        </w:tc>
        <w:tc>
          <w:tcPr>
            <w:tcW w:w="6721" w:type="dxa"/>
          </w:tcPr>
          <w:p w14:paraId="7B230969" w14:textId="77777777" w:rsidR="00955EF4" w:rsidRPr="003242AB" w:rsidRDefault="00955EF4" w:rsidP="00084624">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Содержание учебного материала</w:t>
            </w:r>
          </w:p>
          <w:p w14:paraId="0A2D0B17" w14:textId="77777777" w:rsidR="00881F49" w:rsidRPr="003242AB" w:rsidRDefault="00881F49" w:rsidP="00084624">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Общие сведения. Кузов вагона. Рама и обшивка кузова. Крыша. Вен</w:t>
            </w:r>
            <w:r w:rsidRPr="003242AB">
              <w:rPr>
                <w:rFonts w:ascii="Times New Roman" w:hAnsi="Times New Roman" w:cs="Times New Roman"/>
                <w:sz w:val="24"/>
                <w:szCs w:val="24"/>
              </w:rPr>
              <w:softHyphen/>
              <w:t>тиляционные устройства. Упругие переходные площадки. Внутреннее обо</w:t>
            </w:r>
            <w:r w:rsidRPr="003242AB">
              <w:rPr>
                <w:rFonts w:ascii="Times New Roman" w:hAnsi="Times New Roman" w:cs="Times New Roman"/>
                <w:sz w:val="24"/>
                <w:szCs w:val="24"/>
              </w:rPr>
              <w:softHyphen/>
              <w:t>рудование кузова. Двери, кабина машиниста.</w:t>
            </w:r>
          </w:p>
          <w:p w14:paraId="7D0F3443" w14:textId="77777777" w:rsidR="00881F49" w:rsidRPr="003242AB" w:rsidRDefault="00881F49" w:rsidP="00084624">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Тележки; их назначение и устройство. Рамы тележек. Опоры кузова. Соединение тележек с кузо</w:t>
            </w:r>
            <w:r w:rsidRPr="003242AB">
              <w:rPr>
                <w:rFonts w:ascii="Times New Roman" w:hAnsi="Times New Roman" w:cs="Times New Roman"/>
                <w:sz w:val="24"/>
                <w:szCs w:val="24"/>
              </w:rPr>
              <w:softHyphen/>
              <w:t>вом. Рессорное подвешивание. Жесткость и гибкость рессор и рессорного подвешивания. Центральное люлечное подвешивание. Фрикционные и гидравлические гасители колебаний.</w:t>
            </w:r>
          </w:p>
          <w:p w14:paraId="4B54F669" w14:textId="77777777" w:rsidR="00881F49" w:rsidRPr="003242AB" w:rsidRDefault="00881F49" w:rsidP="00084624">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Буксовый узел. Элементы буксового узла, челюстных и поводковых букс моторных и прицепных вагонов. Привод скоростемера. Заземляющий узел. Заземление рамы тележки и кузова.</w:t>
            </w:r>
          </w:p>
          <w:p w14:paraId="157DEE97" w14:textId="77777777" w:rsidR="00881F49" w:rsidRPr="003242AB" w:rsidRDefault="00881F49" w:rsidP="00084624">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Колесные пары, их устройство и назначение. Формирование колесных пар. Знаки и клейма колесных пар. Осмотр и виды освидетельствования; неис</w:t>
            </w:r>
            <w:r w:rsidRPr="003242AB">
              <w:rPr>
                <w:rFonts w:ascii="Times New Roman" w:hAnsi="Times New Roman" w:cs="Times New Roman"/>
                <w:sz w:val="24"/>
                <w:szCs w:val="24"/>
              </w:rPr>
              <w:softHyphen/>
              <w:t>правности и дефектоскопия колесных пар.</w:t>
            </w:r>
          </w:p>
          <w:p w14:paraId="1B36E588" w14:textId="77777777" w:rsidR="00881F49" w:rsidRPr="003242AB" w:rsidRDefault="00881F49" w:rsidP="00084624">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 xml:space="preserve"> Подвеска тягового двигателя и тяговая передача. Устройство опорно-рамной подвески. Устройство и подвеска редуктора. Устройство упругой муфты.</w:t>
            </w:r>
          </w:p>
          <w:p w14:paraId="2410619C" w14:textId="77777777" w:rsidR="00881F49" w:rsidRPr="003242AB" w:rsidRDefault="00881F49" w:rsidP="00084624">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Автосцепка, ее назначение и устройство.</w:t>
            </w:r>
          </w:p>
          <w:p w14:paraId="237D50ED" w14:textId="77777777" w:rsidR="00881F49" w:rsidRPr="003242AB" w:rsidRDefault="00881F49" w:rsidP="00084624">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Неисправности механического оборудования, с которыми запрещена эксплуатация электровозов.</w:t>
            </w:r>
          </w:p>
        </w:tc>
        <w:tc>
          <w:tcPr>
            <w:tcW w:w="1276" w:type="dxa"/>
          </w:tcPr>
          <w:p w14:paraId="199650DE" w14:textId="77777777" w:rsidR="00881F49" w:rsidRPr="003242AB" w:rsidRDefault="00DC66AE" w:rsidP="0089212F">
            <w:pPr>
              <w:spacing w:after="0" w:line="240" w:lineRule="auto"/>
              <w:jc w:val="center"/>
              <w:rPr>
                <w:rFonts w:ascii="Times New Roman" w:eastAsia="Calibri" w:hAnsi="Times New Roman" w:cs="Times New Roman"/>
                <w:bCs/>
              </w:rPr>
            </w:pPr>
            <w:r>
              <w:rPr>
                <w:rFonts w:ascii="Times New Roman" w:eastAsia="Calibri" w:hAnsi="Times New Roman" w:cs="Times New Roman"/>
                <w:bCs/>
              </w:rPr>
              <w:t>18</w:t>
            </w:r>
          </w:p>
        </w:tc>
        <w:tc>
          <w:tcPr>
            <w:tcW w:w="850" w:type="dxa"/>
          </w:tcPr>
          <w:p w14:paraId="36A9140A" w14:textId="77777777" w:rsidR="00881F49" w:rsidRPr="003242AB" w:rsidRDefault="00881F49" w:rsidP="0089212F">
            <w:pPr>
              <w:spacing w:after="0" w:line="240" w:lineRule="auto"/>
              <w:jc w:val="center"/>
              <w:rPr>
                <w:rFonts w:ascii="Times New Roman" w:eastAsia="Calibri" w:hAnsi="Times New Roman" w:cs="Times New Roman"/>
                <w:bCs/>
              </w:rPr>
            </w:pPr>
          </w:p>
        </w:tc>
        <w:tc>
          <w:tcPr>
            <w:tcW w:w="993" w:type="dxa"/>
          </w:tcPr>
          <w:p w14:paraId="0F7290BD" w14:textId="77777777" w:rsidR="00881F49" w:rsidRPr="003242AB" w:rsidRDefault="00881F49" w:rsidP="0089212F">
            <w:pPr>
              <w:spacing w:after="0" w:line="240" w:lineRule="auto"/>
              <w:jc w:val="center"/>
              <w:rPr>
                <w:rFonts w:ascii="Times New Roman" w:eastAsia="Calibri" w:hAnsi="Times New Roman" w:cs="Times New Roman"/>
                <w:bCs/>
              </w:rPr>
            </w:pPr>
          </w:p>
        </w:tc>
        <w:tc>
          <w:tcPr>
            <w:tcW w:w="1417" w:type="dxa"/>
          </w:tcPr>
          <w:p w14:paraId="3927529D" w14:textId="77777777" w:rsidR="00881F49" w:rsidRPr="003242AB" w:rsidRDefault="00881F49" w:rsidP="0089212F">
            <w:pPr>
              <w:spacing w:after="0" w:line="240" w:lineRule="auto"/>
              <w:jc w:val="center"/>
              <w:rPr>
                <w:rFonts w:ascii="Times New Roman" w:eastAsia="Calibri" w:hAnsi="Times New Roman" w:cs="Times New Roman"/>
                <w:bCs/>
              </w:rPr>
            </w:pPr>
          </w:p>
        </w:tc>
      </w:tr>
      <w:tr w:rsidR="00F04183" w:rsidRPr="003242AB" w14:paraId="4D331F4E" w14:textId="77777777" w:rsidTr="00FC102C">
        <w:tc>
          <w:tcPr>
            <w:tcW w:w="3060" w:type="dxa"/>
            <w:vMerge w:val="restart"/>
          </w:tcPr>
          <w:p w14:paraId="747E947E" w14:textId="77777777" w:rsidR="00881F49" w:rsidRPr="003242AB" w:rsidRDefault="00881F49" w:rsidP="00BD5769">
            <w:pPr>
              <w:spacing w:after="0" w:line="240" w:lineRule="auto"/>
              <w:rPr>
                <w:rFonts w:ascii="Times New Roman" w:eastAsia="Calibri" w:hAnsi="Times New Roman" w:cs="Times New Roman"/>
              </w:rPr>
            </w:pPr>
          </w:p>
        </w:tc>
        <w:tc>
          <w:tcPr>
            <w:tcW w:w="6721" w:type="dxa"/>
          </w:tcPr>
          <w:p w14:paraId="371388C1" w14:textId="77777777" w:rsidR="00881F49" w:rsidRPr="003242AB" w:rsidRDefault="00881F49" w:rsidP="00BD5769">
            <w:pPr>
              <w:spacing w:after="0" w:line="240" w:lineRule="auto"/>
              <w:jc w:val="both"/>
              <w:rPr>
                <w:rFonts w:ascii="Times New Roman" w:eastAsia="Calibri" w:hAnsi="Times New Roman" w:cs="Times New Roman"/>
                <w:bCs/>
              </w:rPr>
            </w:pPr>
            <w:r w:rsidRPr="003242AB">
              <w:rPr>
                <w:rFonts w:ascii="Times New Roman" w:hAnsi="Times New Roman" w:cs="Times New Roman"/>
                <w:bCs/>
                <w:sz w:val="24"/>
                <w:szCs w:val="24"/>
              </w:rPr>
              <w:t>Практические занятия</w:t>
            </w:r>
          </w:p>
        </w:tc>
        <w:tc>
          <w:tcPr>
            <w:tcW w:w="1276" w:type="dxa"/>
          </w:tcPr>
          <w:p w14:paraId="03722C02" w14:textId="77777777" w:rsidR="00881F49" w:rsidRPr="003242AB" w:rsidRDefault="00881F49" w:rsidP="0089212F">
            <w:pPr>
              <w:spacing w:after="0" w:line="240" w:lineRule="auto"/>
              <w:jc w:val="center"/>
              <w:rPr>
                <w:rFonts w:ascii="Times New Roman" w:eastAsia="Calibri" w:hAnsi="Times New Roman" w:cs="Times New Roman"/>
                <w:bCs/>
              </w:rPr>
            </w:pPr>
          </w:p>
        </w:tc>
        <w:tc>
          <w:tcPr>
            <w:tcW w:w="850" w:type="dxa"/>
          </w:tcPr>
          <w:p w14:paraId="4E0EFEAD" w14:textId="77777777" w:rsidR="00881F49" w:rsidRPr="003242AB" w:rsidRDefault="00DC66AE" w:rsidP="0089212F">
            <w:pPr>
              <w:spacing w:after="0" w:line="240" w:lineRule="auto"/>
              <w:jc w:val="center"/>
              <w:rPr>
                <w:rFonts w:ascii="Times New Roman" w:eastAsia="Calibri" w:hAnsi="Times New Roman" w:cs="Times New Roman"/>
                <w:bCs/>
              </w:rPr>
            </w:pPr>
            <w:r>
              <w:rPr>
                <w:rFonts w:ascii="Times New Roman" w:eastAsia="Calibri" w:hAnsi="Times New Roman" w:cs="Times New Roman"/>
                <w:bCs/>
              </w:rPr>
              <w:t>20</w:t>
            </w:r>
          </w:p>
        </w:tc>
        <w:tc>
          <w:tcPr>
            <w:tcW w:w="993" w:type="dxa"/>
          </w:tcPr>
          <w:p w14:paraId="304D044C" w14:textId="77777777" w:rsidR="00881F49" w:rsidRPr="003242AB" w:rsidRDefault="00881F49" w:rsidP="0089212F">
            <w:pPr>
              <w:spacing w:after="0" w:line="240" w:lineRule="auto"/>
              <w:jc w:val="center"/>
              <w:rPr>
                <w:rFonts w:ascii="Times New Roman" w:eastAsia="Calibri" w:hAnsi="Times New Roman" w:cs="Times New Roman"/>
                <w:bCs/>
              </w:rPr>
            </w:pPr>
          </w:p>
        </w:tc>
        <w:tc>
          <w:tcPr>
            <w:tcW w:w="1417" w:type="dxa"/>
          </w:tcPr>
          <w:p w14:paraId="15AA9C19" w14:textId="77777777" w:rsidR="00881F49" w:rsidRPr="003242AB" w:rsidRDefault="00881F49" w:rsidP="0089212F">
            <w:pPr>
              <w:spacing w:after="0" w:line="240" w:lineRule="auto"/>
              <w:jc w:val="center"/>
              <w:rPr>
                <w:rFonts w:ascii="Times New Roman" w:eastAsia="Calibri" w:hAnsi="Times New Roman" w:cs="Times New Roman"/>
                <w:bCs/>
              </w:rPr>
            </w:pPr>
          </w:p>
        </w:tc>
      </w:tr>
      <w:tr w:rsidR="00F04183" w:rsidRPr="003242AB" w14:paraId="78F2A9B8" w14:textId="77777777" w:rsidTr="00FC102C">
        <w:tc>
          <w:tcPr>
            <w:tcW w:w="3060" w:type="dxa"/>
            <w:vMerge/>
          </w:tcPr>
          <w:p w14:paraId="3D44E454" w14:textId="77777777" w:rsidR="00881F49" w:rsidRPr="003242AB" w:rsidRDefault="00881F49" w:rsidP="00BD5769">
            <w:pPr>
              <w:spacing w:after="0" w:line="240" w:lineRule="auto"/>
              <w:rPr>
                <w:rFonts w:ascii="Times New Roman" w:eastAsia="Calibri" w:hAnsi="Times New Roman" w:cs="Times New Roman"/>
              </w:rPr>
            </w:pPr>
          </w:p>
        </w:tc>
        <w:tc>
          <w:tcPr>
            <w:tcW w:w="6721" w:type="dxa"/>
          </w:tcPr>
          <w:p w14:paraId="16F84110" w14:textId="77777777" w:rsidR="00881F49" w:rsidRPr="003242AB" w:rsidRDefault="00881F49" w:rsidP="00BD5769">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Проверка состояния СА-3 шаблоном 940Р(823)</w:t>
            </w:r>
          </w:p>
          <w:p w14:paraId="4CE4AE6C" w14:textId="77777777" w:rsidR="00881F49" w:rsidRPr="003242AB" w:rsidRDefault="00881F49" w:rsidP="00BD5769">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Определение основных неисправностей кузова и его рамы, метода ремонта и условий для дальнейшей эксплуатации конструкции кузова и рамы кузова</w:t>
            </w:r>
          </w:p>
          <w:p w14:paraId="7C043421" w14:textId="77777777" w:rsidR="00881F49" w:rsidRPr="003242AB" w:rsidRDefault="00881F49" w:rsidP="00BD5769">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Проверка работоспособности гидравлического гасителя колебаний</w:t>
            </w:r>
          </w:p>
          <w:p w14:paraId="4850E075" w14:textId="77777777" w:rsidR="00881F49" w:rsidRPr="003242AB" w:rsidRDefault="00881F49" w:rsidP="00BD5769">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Определение вида неисправностей рессорного подвешивания, метода ремонта и условий для дальнейшей эксплуатации</w:t>
            </w:r>
          </w:p>
          <w:p w14:paraId="61BFB5C1" w14:textId="77777777" w:rsidR="00881F49" w:rsidRPr="003242AB" w:rsidRDefault="00881F49" w:rsidP="00BD5769">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Определение температур нагрева буксовых узлов, выявление основных неисправностей, метода ремонта и условий для дальнейшей эксплуатации</w:t>
            </w:r>
          </w:p>
          <w:p w14:paraId="12AC915F" w14:textId="77777777" w:rsidR="00881F49" w:rsidRPr="003242AB" w:rsidRDefault="00881F49" w:rsidP="00BD5769">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Определение вида неисправностей ударно-тяговых приборов, метода ремонта и условий для дальнейшей эксплуатации</w:t>
            </w:r>
          </w:p>
          <w:p w14:paraId="01519E57" w14:textId="77777777" w:rsidR="00881F49" w:rsidRPr="003242AB" w:rsidRDefault="00881F49" w:rsidP="00BD5769">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Выявление основных неисправностей опоры рамы кузова на раму тележки, метода ремонта и условий для дальнейшей эксплуатации</w:t>
            </w:r>
          </w:p>
          <w:p w14:paraId="33342541" w14:textId="77777777" w:rsidR="00881F49" w:rsidRPr="003242AB" w:rsidRDefault="00881F49" w:rsidP="00BD5769">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Определение неисправностей колесных пар</w:t>
            </w:r>
          </w:p>
          <w:p w14:paraId="72860A8C" w14:textId="77777777" w:rsidR="00881F49" w:rsidRPr="003242AB" w:rsidRDefault="00881F49" w:rsidP="00BD5769">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Выявление основных неисправностей опорно-осевой тяговой передачи, метода ремонта и условий для дальнейшей эксплуатации</w:t>
            </w:r>
          </w:p>
          <w:p w14:paraId="1B4FA3B2" w14:textId="77777777" w:rsidR="00881F49" w:rsidRPr="003242AB" w:rsidRDefault="00881F49" w:rsidP="00BD5769">
            <w:pPr>
              <w:spacing w:after="0" w:line="240" w:lineRule="auto"/>
              <w:jc w:val="both"/>
              <w:rPr>
                <w:rFonts w:ascii="Times New Roman" w:eastAsia="Calibri" w:hAnsi="Times New Roman" w:cs="Times New Roman"/>
                <w:bCs/>
              </w:rPr>
            </w:pPr>
            <w:r w:rsidRPr="003242AB">
              <w:rPr>
                <w:rFonts w:ascii="Times New Roman" w:hAnsi="Times New Roman" w:cs="Times New Roman"/>
                <w:sz w:val="24"/>
                <w:szCs w:val="24"/>
              </w:rPr>
              <w:t>Определение вида неисправностей предохранительных устройств, метода ремонта и условий для дальнейшей эксплуатации</w:t>
            </w:r>
          </w:p>
        </w:tc>
        <w:tc>
          <w:tcPr>
            <w:tcW w:w="1276" w:type="dxa"/>
          </w:tcPr>
          <w:p w14:paraId="5947A513" w14:textId="77777777" w:rsidR="00881F49" w:rsidRPr="003242AB" w:rsidRDefault="00881F49" w:rsidP="0089212F">
            <w:pPr>
              <w:spacing w:after="0" w:line="240" w:lineRule="auto"/>
              <w:jc w:val="center"/>
              <w:rPr>
                <w:rFonts w:ascii="Times New Roman" w:eastAsia="Calibri" w:hAnsi="Times New Roman" w:cs="Times New Roman"/>
                <w:bCs/>
              </w:rPr>
            </w:pPr>
          </w:p>
        </w:tc>
        <w:tc>
          <w:tcPr>
            <w:tcW w:w="850" w:type="dxa"/>
          </w:tcPr>
          <w:p w14:paraId="2C94B9B2" w14:textId="77777777" w:rsidR="00881F49" w:rsidRPr="003242AB" w:rsidRDefault="00881F49" w:rsidP="0089212F">
            <w:pPr>
              <w:spacing w:after="0" w:line="240" w:lineRule="auto"/>
              <w:jc w:val="center"/>
              <w:rPr>
                <w:rFonts w:ascii="Times New Roman" w:eastAsia="Calibri" w:hAnsi="Times New Roman" w:cs="Times New Roman"/>
                <w:bCs/>
              </w:rPr>
            </w:pPr>
          </w:p>
        </w:tc>
        <w:tc>
          <w:tcPr>
            <w:tcW w:w="993" w:type="dxa"/>
          </w:tcPr>
          <w:p w14:paraId="60A4BBCD" w14:textId="77777777" w:rsidR="00881F49" w:rsidRPr="003242AB" w:rsidRDefault="00881F49" w:rsidP="0089212F">
            <w:pPr>
              <w:spacing w:after="0" w:line="240" w:lineRule="auto"/>
              <w:jc w:val="center"/>
              <w:rPr>
                <w:rFonts w:ascii="Times New Roman" w:eastAsia="Calibri" w:hAnsi="Times New Roman" w:cs="Times New Roman"/>
                <w:bCs/>
              </w:rPr>
            </w:pPr>
          </w:p>
        </w:tc>
        <w:tc>
          <w:tcPr>
            <w:tcW w:w="1417" w:type="dxa"/>
          </w:tcPr>
          <w:p w14:paraId="2AC59505" w14:textId="77777777" w:rsidR="00881F49" w:rsidRPr="003242AB" w:rsidRDefault="00881F49" w:rsidP="0089212F">
            <w:pPr>
              <w:spacing w:after="0" w:line="240" w:lineRule="auto"/>
              <w:jc w:val="center"/>
              <w:rPr>
                <w:rFonts w:ascii="Times New Roman" w:eastAsia="Calibri" w:hAnsi="Times New Roman" w:cs="Times New Roman"/>
                <w:bCs/>
              </w:rPr>
            </w:pPr>
          </w:p>
        </w:tc>
      </w:tr>
      <w:tr w:rsidR="00F04183" w:rsidRPr="003242AB" w14:paraId="2FCABE5B" w14:textId="77777777" w:rsidTr="00FC102C">
        <w:tc>
          <w:tcPr>
            <w:tcW w:w="3060" w:type="dxa"/>
          </w:tcPr>
          <w:p w14:paraId="1065EDEF" w14:textId="77777777" w:rsidR="00881F49" w:rsidRPr="003242AB" w:rsidRDefault="00881F49" w:rsidP="009221A4">
            <w:pPr>
              <w:autoSpaceDE w:val="0"/>
              <w:autoSpaceDN w:val="0"/>
              <w:adjustRightInd w:val="0"/>
              <w:spacing w:after="0" w:line="240" w:lineRule="auto"/>
              <w:rPr>
                <w:rFonts w:ascii="Times New Roman" w:hAnsi="Times New Roman" w:cs="Times New Roman"/>
                <w:bCs/>
                <w:sz w:val="24"/>
                <w:szCs w:val="24"/>
              </w:rPr>
            </w:pPr>
            <w:r w:rsidRPr="003242AB">
              <w:rPr>
                <w:rFonts w:ascii="Times New Roman" w:hAnsi="Times New Roman" w:cs="Times New Roman"/>
                <w:bCs/>
                <w:sz w:val="24"/>
                <w:szCs w:val="24"/>
              </w:rPr>
              <w:t>Тема 1.3. Электрические</w:t>
            </w:r>
          </w:p>
          <w:p w14:paraId="3165A77E" w14:textId="77777777" w:rsidR="00881F49" w:rsidRPr="003242AB" w:rsidRDefault="00881F49" w:rsidP="009221A4">
            <w:pPr>
              <w:autoSpaceDE w:val="0"/>
              <w:autoSpaceDN w:val="0"/>
              <w:adjustRightInd w:val="0"/>
              <w:spacing w:after="0" w:line="240" w:lineRule="auto"/>
              <w:rPr>
                <w:rFonts w:ascii="Times New Roman" w:hAnsi="Times New Roman" w:cs="Times New Roman"/>
                <w:bCs/>
                <w:sz w:val="24"/>
                <w:szCs w:val="24"/>
              </w:rPr>
            </w:pPr>
            <w:r w:rsidRPr="003242AB">
              <w:rPr>
                <w:rFonts w:ascii="Times New Roman" w:hAnsi="Times New Roman" w:cs="Times New Roman"/>
                <w:bCs/>
                <w:sz w:val="24"/>
                <w:szCs w:val="24"/>
              </w:rPr>
              <w:t>машины локомотивов</w:t>
            </w:r>
          </w:p>
          <w:p w14:paraId="23D7530F" w14:textId="77777777" w:rsidR="00881F49" w:rsidRPr="003242AB" w:rsidRDefault="00881F49" w:rsidP="00BD5769">
            <w:pPr>
              <w:spacing w:after="0" w:line="240" w:lineRule="auto"/>
              <w:rPr>
                <w:rFonts w:ascii="Times New Roman" w:eastAsia="Calibri" w:hAnsi="Times New Roman" w:cs="Times New Roman"/>
              </w:rPr>
            </w:pPr>
          </w:p>
        </w:tc>
        <w:tc>
          <w:tcPr>
            <w:tcW w:w="6721" w:type="dxa"/>
          </w:tcPr>
          <w:p w14:paraId="169A2877" w14:textId="77777777" w:rsidR="00955EF4" w:rsidRPr="003242AB" w:rsidRDefault="00955EF4" w:rsidP="009F3BF0">
            <w:pPr>
              <w:autoSpaceDE w:val="0"/>
              <w:autoSpaceDN w:val="0"/>
              <w:adjustRightInd w:val="0"/>
              <w:spacing w:after="0" w:line="240" w:lineRule="auto"/>
              <w:rPr>
                <w:rFonts w:ascii="Times New Roman" w:hAnsi="Times New Roman" w:cs="Times New Roman"/>
                <w:sz w:val="24"/>
                <w:szCs w:val="24"/>
              </w:rPr>
            </w:pPr>
            <w:r w:rsidRPr="003242AB">
              <w:rPr>
                <w:rFonts w:ascii="Times New Roman" w:hAnsi="Times New Roman" w:cs="Times New Roman"/>
                <w:sz w:val="24"/>
                <w:szCs w:val="24"/>
              </w:rPr>
              <w:t>Содержание учебного материала</w:t>
            </w:r>
          </w:p>
          <w:p w14:paraId="330F11AE" w14:textId="77777777" w:rsidR="00881F49" w:rsidRPr="003242AB" w:rsidRDefault="00881F49" w:rsidP="009F3BF0">
            <w:pPr>
              <w:autoSpaceDE w:val="0"/>
              <w:autoSpaceDN w:val="0"/>
              <w:adjustRightInd w:val="0"/>
              <w:spacing w:after="0" w:line="240" w:lineRule="auto"/>
              <w:rPr>
                <w:rFonts w:ascii="Times New Roman" w:hAnsi="Times New Roman" w:cs="Times New Roman"/>
                <w:sz w:val="24"/>
                <w:szCs w:val="24"/>
              </w:rPr>
            </w:pPr>
            <w:r w:rsidRPr="003242AB">
              <w:rPr>
                <w:rFonts w:ascii="Times New Roman" w:hAnsi="Times New Roman" w:cs="Times New Roman"/>
                <w:sz w:val="24"/>
                <w:szCs w:val="24"/>
              </w:rPr>
              <w:t xml:space="preserve">Общие сведения об электрических машинах. Назначение тяговых электродвигателей. Принцип действия и устройство тяговых электродвигателей. Электрические схемы соединения обмоток. Понятие реакции якоря. Мощность тягового электродвигателя. Способы возбуждения тяговых электродвигателей. Электромеханические характеристики тяговых электродвигателей. Требования, предъявляемые к тяговым электродвигателям в эксплуатации. Нагревание тяговых электродвигателей и требования, предъявляемые к системам их охлаждения. Основные технические данные тяговых электродвигателей, применяемых на локомотивах. Назначение и устройство двигателя постоянного тока компрессора локомотивов и асинхронных двигателей компрессоров. Электромашинные преобразователи. Техническое обслуживание электрических машин. Основные неисправности электрических машин и методы их выявления, определение условий дальнейшей эксплуатации, сушка обмоток без демонтажа с электровоза, техническое обслуживание щеточно-коллекторного узла. </w:t>
            </w:r>
          </w:p>
        </w:tc>
        <w:tc>
          <w:tcPr>
            <w:tcW w:w="1276" w:type="dxa"/>
          </w:tcPr>
          <w:p w14:paraId="64261FBE" w14:textId="77777777" w:rsidR="00881F49" w:rsidRPr="003242AB" w:rsidRDefault="00DC66AE" w:rsidP="0079114B">
            <w:pPr>
              <w:spacing w:after="0" w:line="240" w:lineRule="auto"/>
              <w:jc w:val="center"/>
              <w:rPr>
                <w:rFonts w:ascii="Times New Roman" w:eastAsia="Calibri" w:hAnsi="Times New Roman" w:cs="Times New Roman"/>
                <w:bCs/>
              </w:rPr>
            </w:pPr>
            <w:r>
              <w:rPr>
                <w:rFonts w:ascii="Times New Roman" w:eastAsia="Calibri" w:hAnsi="Times New Roman" w:cs="Times New Roman"/>
                <w:bCs/>
              </w:rPr>
              <w:t>18</w:t>
            </w:r>
          </w:p>
        </w:tc>
        <w:tc>
          <w:tcPr>
            <w:tcW w:w="850" w:type="dxa"/>
          </w:tcPr>
          <w:p w14:paraId="259CAC91" w14:textId="77777777" w:rsidR="00881F49" w:rsidRPr="003242AB" w:rsidRDefault="00881F49" w:rsidP="0089212F">
            <w:pPr>
              <w:spacing w:after="0" w:line="240" w:lineRule="auto"/>
              <w:jc w:val="center"/>
              <w:rPr>
                <w:rFonts w:ascii="Times New Roman" w:eastAsia="Calibri" w:hAnsi="Times New Roman" w:cs="Times New Roman"/>
                <w:bCs/>
              </w:rPr>
            </w:pPr>
          </w:p>
        </w:tc>
        <w:tc>
          <w:tcPr>
            <w:tcW w:w="993" w:type="dxa"/>
          </w:tcPr>
          <w:p w14:paraId="069509C6" w14:textId="77777777" w:rsidR="00881F49" w:rsidRPr="003242AB" w:rsidRDefault="00881F49" w:rsidP="0089212F">
            <w:pPr>
              <w:spacing w:after="0" w:line="240" w:lineRule="auto"/>
              <w:jc w:val="center"/>
              <w:rPr>
                <w:rFonts w:ascii="Times New Roman" w:eastAsia="Calibri" w:hAnsi="Times New Roman" w:cs="Times New Roman"/>
                <w:bCs/>
              </w:rPr>
            </w:pPr>
          </w:p>
        </w:tc>
        <w:tc>
          <w:tcPr>
            <w:tcW w:w="1417" w:type="dxa"/>
          </w:tcPr>
          <w:p w14:paraId="1EA4B544" w14:textId="77777777" w:rsidR="00881F49" w:rsidRPr="003242AB" w:rsidRDefault="00881F49" w:rsidP="0089212F">
            <w:pPr>
              <w:spacing w:after="0" w:line="240" w:lineRule="auto"/>
              <w:jc w:val="center"/>
              <w:rPr>
                <w:rFonts w:ascii="Times New Roman" w:eastAsia="Calibri" w:hAnsi="Times New Roman" w:cs="Times New Roman"/>
                <w:bCs/>
              </w:rPr>
            </w:pPr>
          </w:p>
        </w:tc>
      </w:tr>
      <w:tr w:rsidR="00F04183" w:rsidRPr="003242AB" w14:paraId="7C0ABBD5" w14:textId="77777777" w:rsidTr="00827836">
        <w:trPr>
          <w:trHeight w:val="276"/>
        </w:trPr>
        <w:tc>
          <w:tcPr>
            <w:tcW w:w="3060" w:type="dxa"/>
            <w:vMerge w:val="restart"/>
          </w:tcPr>
          <w:p w14:paraId="0FF57BEF" w14:textId="77777777" w:rsidR="00827836" w:rsidRPr="003242AB" w:rsidRDefault="00827836" w:rsidP="00BD5769">
            <w:pPr>
              <w:spacing w:after="0" w:line="240" w:lineRule="auto"/>
              <w:rPr>
                <w:rFonts w:ascii="Times New Roman" w:eastAsia="Calibri" w:hAnsi="Times New Roman" w:cs="Times New Roman"/>
              </w:rPr>
            </w:pPr>
          </w:p>
        </w:tc>
        <w:tc>
          <w:tcPr>
            <w:tcW w:w="6721" w:type="dxa"/>
            <w:vMerge w:val="restart"/>
          </w:tcPr>
          <w:p w14:paraId="57A02F41" w14:textId="77777777" w:rsidR="00827836" w:rsidRPr="003242AB" w:rsidRDefault="00827836" w:rsidP="00BD5769">
            <w:pPr>
              <w:spacing w:after="0" w:line="240" w:lineRule="auto"/>
              <w:jc w:val="both"/>
              <w:rPr>
                <w:rFonts w:ascii="Times New Roman" w:eastAsia="Calibri" w:hAnsi="Times New Roman" w:cs="Times New Roman"/>
                <w:bCs/>
              </w:rPr>
            </w:pPr>
            <w:r w:rsidRPr="003242AB">
              <w:rPr>
                <w:rFonts w:ascii="Times New Roman" w:hAnsi="Times New Roman" w:cs="Times New Roman"/>
                <w:bCs/>
                <w:sz w:val="24"/>
                <w:szCs w:val="24"/>
              </w:rPr>
              <w:t>Практическое занятие</w:t>
            </w:r>
          </w:p>
          <w:p w14:paraId="3741A9A1" w14:textId="77777777" w:rsidR="00827836" w:rsidRPr="003242AB" w:rsidRDefault="00827836" w:rsidP="009F3BF0">
            <w:pPr>
              <w:autoSpaceDE w:val="0"/>
              <w:autoSpaceDN w:val="0"/>
              <w:adjustRightInd w:val="0"/>
              <w:spacing w:after="0" w:line="240" w:lineRule="auto"/>
              <w:rPr>
                <w:rFonts w:ascii="Times New Roman" w:eastAsia="Calibri" w:hAnsi="Times New Roman" w:cs="Times New Roman"/>
                <w:bCs/>
              </w:rPr>
            </w:pPr>
            <w:r w:rsidRPr="003242AB">
              <w:rPr>
                <w:rFonts w:ascii="Times New Roman" w:hAnsi="Times New Roman" w:cs="Times New Roman"/>
                <w:sz w:val="24"/>
                <w:szCs w:val="24"/>
              </w:rPr>
              <w:t>Проверка технического состояния тягового двигателя постоянного тока, выявление неисправностей, определение условий дальнейшей эксплуатации</w:t>
            </w:r>
          </w:p>
          <w:p w14:paraId="6D15573C" w14:textId="77777777" w:rsidR="00827836" w:rsidRPr="003242AB" w:rsidRDefault="00827836" w:rsidP="00BD5769">
            <w:pPr>
              <w:spacing w:after="0" w:line="240" w:lineRule="auto"/>
              <w:jc w:val="both"/>
              <w:rPr>
                <w:rFonts w:ascii="Times New Roman" w:eastAsia="Calibri" w:hAnsi="Times New Roman" w:cs="Times New Roman"/>
                <w:bCs/>
              </w:rPr>
            </w:pPr>
            <w:r w:rsidRPr="003242AB">
              <w:rPr>
                <w:rFonts w:ascii="Times New Roman" w:hAnsi="Times New Roman" w:cs="Times New Roman"/>
                <w:bCs/>
                <w:sz w:val="24"/>
                <w:szCs w:val="24"/>
              </w:rPr>
              <w:t>Лабораторные занятия</w:t>
            </w:r>
          </w:p>
          <w:p w14:paraId="66C07927" w14:textId="77777777" w:rsidR="00827836" w:rsidRPr="003242AB" w:rsidRDefault="00827836" w:rsidP="00BD5769">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Изучение конструкции электрической машины постоянного тока</w:t>
            </w:r>
          </w:p>
          <w:p w14:paraId="00F4BDCA" w14:textId="77777777" w:rsidR="00827836" w:rsidRPr="003242AB" w:rsidRDefault="00827836" w:rsidP="00BD5769">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Изучение устройства якоря</w:t>
            </w:r>
          </w:p>
          <w:p w14:paraId="4821A215" w14:textId="77777777" w:rsidR="00827836" w:rsidRPr="003242AB" w:rsidRDefault="00827836" w:rsidP="00BD5769">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Изучение устройства статора машины постоянного тока</w:t>
            </w:r>
          </w:p>
          <w:p w14:paraId="4D53E635" w14:textId="77777777" w:rsidR="00827836" w:rsidRPr="003242AB" w:rsidRDefault="00827836" w:rsidP="00BD5769">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Изучение устройства коллекторно-щеточного узла</w:t>
            </w:r>
          </w:p>
          <w:p w14:paraId="26B357BF" w14:textId="77777777" w:rsidR="00827836" w:rsidRPr="003242AB" w:rsidRDefault="00827836" w:rsidP="00BD5769">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Изучение конструкции электрической машины переменного тока</w:t>
            </w:r>
          </w:p>
          <w:p w14:paraId="493A01B8" w14:textId="77777777" w:rsidR="00827836" w:rsidRPr="003242AB" w:rsidRDefault="00827836" w:rsidP="00BD5769">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Изучение устройства ротора</w:t>
            </w:r>
          </w:p>
          <w:p w14:paraId="5160C6AF" w14:textId="77777777" w:rsidR="00827836" w:rsidRPr="003242AB" w:rsidRDefault="00827836" w:rsidP="00BD5769">
            <w:pPr>
              <w:spacing w:after="0" w:line="240" w:lineRule="auto"/>
              <w:jc w:val="both"/>
              <w:rPr>
                <w:rFonts w:ascii="Times New Roman" w:eastAsia="Calibri" w:hAnsi="Times New Roman" w:cs="Times New Roman"/>
                <w:bCs/>
              </w:rPr>
            </w:pPr>
            <w:r w:rsidRPr="003242AB">
              <w:rPr>
                <w:rFonts w:ascii="Times New Roman" w:hAnsi="Times New Roman" w:cs="Times New Roman"/>
                <w:sz w:val="24"/>
                <w:szCs w:val="24"/>
              </w:rPr>
              <w:t>Изучение устройства статора машины переменного тока</w:t>
            </w:r>
          </w:p>
        </w:tc>
        <w:tc>
          <w:tcPr>
            <w:tcW w:w="1276" w:type="dxa"/>
            <w:vMerge w:val="restart"/>
          </w:tcPr>
          <w:p w14:paraId="08B3156C" w14:textId="77777777" w:rsidR="00827836" w:rsidRPr="003242AB" w:rsidRDefault="00827836" w:rsidP="0089212F">
            <w:pPr>
              <w:spacing w:after="0" w:line="240" w:lineRule="auto"/>
              <w:jc w:val="center"/>
              <w:rPr>
                <w:rFonts w:ascii="Times New Roman" w:eastAsia="Calibri" w:hAnsi="Times New Roman" w:cs="Times New Roman"/>
                <w:bCs/>
              </w:rPr>
            </w:pPr>
          </w:p>
        </w:tc>
        <w:tc>
          <w:tcPr>
            <w:tcW w:w="850" w:type="dxa"/>
          </w:tcPr>
          <w:p w14:paraId="59498EA6" w14:textId="77777777" w:rsidR="00827836" w:rsidRPr="003242AB" w:rsidRDefault="00DC66AE" w:rsidP="0089212F">
            <w:pPr>
              <w:spacing w:after="0" w:line="240" w:lineRule="auto"/>
              <w:jc w:val="center"/>
              <w:rPr>
                <w:rFonts w:ascii="Times New Roman" w:eastAsia="Calibri" w:hAnsi="Times New Roman" w:cs="Times New Roman"/>
                <w:bCs/>
              </w:rPr>
            </w:pPr>
            <w:r>
              <w:rPr>
                <w:rFonts w:ascii="Times New Roman" w:eastAsia="Calibri" w:hAnsi="Times New Roman" w:cs="Times New Roman"/>
                <w:bCs/>
              </w:rPr>
              <w:t>20</w:t>
            </w:r>
          </w:p>
        </w:tc>
        <w:tc>
          <w:tcPr>
            <w:tcW w:w="993" w:type="dxa"/>
            <w:vMerge w:val="restart"/>
          </w:tcPr>
          <w:p w14:paraId="75F25BE8" w14:textId="77777777" w:rsidR="00827836" w:rsidRPr="003242AB" w:rsidRDefault="00827836" w:rsidP="0089212F">
            <w:pPr>
              <w:spacing w:after="0" w:line="240" w:lineRule="auto"/>
              <w:jc w:val="center"/>
              <w:rPr>
                <w:rFonts w:ascii="Times New Roman" w:eastAsia="Calibri" w:hAnsi="Times New Roman" w:cs="Times New Roman"/>
                <w:bCs/>
              </w:rPr>
            </w:pPr>
          </w:p>
        </w:tc>
        <w:tc>
          <w:tcPr>
            <w:tcW w:w="1417" w:type="dxa"/>
            <w:vMerge w:val="restart"/>
          </w:tcPr>
          <w:p w14:paraId="6DBCB8CE" w14:textId="77777777" w:rsidR="00827836" w:rsidRPr="003242AB" w:rsidRDefault="00827836" w:rsidP="0089212F">
            <w:pPr>
              <w:spacing w:after="0" w:line="240" w:lineRule="auto"/>
              <w:jc w:val="center"/>
              <w:rPr>
                <w:rFonts w:ascii="Times New Roman" w:eastAsia="Calibri" w:hAnsi="Times New Roman" w:cs="Times New Roman"/>
                <w:bCs/>
              </w:rPr>
            </w:pPr>
          </w:p>
        </w:tc>
      </w:tr>
      <w:tr w:rsidR="00F04183" w:rsidRPr="003242AB" w14:paraId="024C25C6" w14:textId="77777777" w:rsidTr="00581297">
        <w:trPr>
          <w:trHeight w:val="779"/>
        </w:trPr>
        <w:tc>
          <w:tcPr>
            <w:tcW w:w="3060" w:type="dxa"/>
            <w:vMerge/>
          </w:tcPr>
          <w:p w14:paraId="42D4C41A" w14:textId="77777777" w:rsidR="00827836" w:rsidRPr="003242AB" w:rsidRDefault="00827836" w:rsidP="00BD5769">
            <w:pPr>
              <w:spacing w:after="0" w:line="240" w:lineRule="auto"/>
              <w:rPr>
                <w:rFonts w:ascii="Times New Roman" w:eastAsia="Calibri" w:hAnsi="Times New Roman" w:cs="Times New Roman"/>
              </w:rPr>
            </w:pPr>
          </w:p>
        </w:tc>
        <w:tc>
          <w:tcPr>
            <w:tcW w:w="6721" w:type="dxa"/>
            <w:vMerge/>
          </w:tcPr>
          <w:p w14:paraId="7773FEAC" w14:textId="77777777" w:rsidR="00827836" w:rsidRPr="003242AB" w:rsidRDefault="00827836" w:rsidP="00BD5769">
            <w:pPr>
              <w:spacing w:after="0" w:line="240" w:lineRule="auto"/>
              <w:jc w:val="both"/>
              <w:rPr>
                <w:rFonts w:ascii="Times New Roman" w:hAnsi="Times New Roman" w:cs="Times New Roman"/>
                <w:sz w:val="24"/>
                <w:szCs w:val="24"/>
              </w:rPr>
            </w:pPr>
          </w:p>
        </w:tc>
        <w:tc>
          <w:tcPr>
            <w:tcW w:w="1276" w:type="dxa"/>
            <w:vMerge/>
          </w:tcPr>
          <w:p w14:paraId="37FDF589" w14:textId="77777777" w:rsidR="00827836" w:rsidRPr="003242AB" w:rsidRDefault="00827836" w:rsidP="0089212F">
            <w:pPr>
              <w:spacing w:after="0" w:line="240" w:lineRule="auto"/>
              <w:jc w:val="center"/>
              <w:rPr>
                <w:rFonts w:ascii="Times New Roman" w:eastAsia="Calibri" w:hAnsi="Times New Roman" w:cs="Times New Roman"/>
                <w:bCs/>
              </w:rPr>
            </w:pPr>
          </w:p>
        </w:tc>
        <w:tc>
          <w:tcPr>
            <w:tcW w:w="850" w:type="dxa"/>
          </w:tcPr>
          <w:p w14:paraId="24C155B9" w14:textId="77777777" w:rsidR="00827836" w:rsidRPr="003242AB" w:rsidRDefault="00827836" w:rsidP="0089212F">
            <w:pPr>
              <w:spacing w:after="0" w:line="240" w:lineRule="auto"/>
              <w:jc w:val="center"/>
              <w:rPr>
                <w:rFonts w:ascii="Times New Roman" w:eastAsia="Calibri" w:hAnsi="Times New Roman" w:cs="Times New Roman"/>
                <w:bCs/>
              </w:rPr>
            </w:pPr>
          </w:p>
        </w:tc>
        <w:tc>
          <w:tcPr>
            <w:tcW w:w="993" w:type="dxa"/>
            <w:vMerge/>
          </w:tcPr>
          <w:p w14:paraId="28026297" w14:textId="77777777" w:rsidR="00827836" w:rsidRPr="003242AB" w:rsidRDefault="00827836" w:rsidP="0089212F">
            <w:pPr>
              <w:spacing w:after="0" w:line="240" w:lineRule="auto"/>
              <w:jc w:val="center"/>
              <w:rPr>
                <w:rFonts w:ascii="Times New Roman" w:eastAsia="Calibri" w:hAnsi="Times New Roman" w:cs="Times New Roman"/>
                <w:bCs/>
              </w:rPr>
            </w:pPr>
          </w:p>
        </w:tc>
        <w:tc>
          <w:tcPr>
            <w:tcW w:w="1417" w:type="dxa"/>
            <w:vMerge/>
          </w:tcPr>
          <w:p w14:paraId="7E8D0029" w14:textId="77777777" w:rsidR="00827836" w:rsidRPr="003242AB" w:rsidRDefault="00827836" w:rsidP="0089212F">
            <w:pPr>
              <w:spacing w:after="0" w:line="240" w:lineRule="auto"/>
              <w:jc w:val="center"/>
              <w:rPr>
                <w:rFonts w:ascii="Times New Roman" w:eastAsia="Calibri" w:hAnsi="Times New Roman" w:cs="Times New Roman"/>
                <w:bCs/>
              </w:rPr>
            </w:pPr>
          </w:p>
        </w:tc>
      </w:tr>
      <w:tr w:rsidR="00F04183" w:rsidRPr="003242AB" w14:paraId="75A00F3E" w14:textId="77777777" w:rsidTr="00FC102C">
        <w:tc>
          <w:tcPr>
            <w:tcW w:w="3060" w:type="dxa"/>
          </w:tcPr>
          <w:p w14:paraId="3E51E097" w14:textId="77777777" w:rsidR="00881F49" w:rsidRPr="003242AB" w:rsidRDefault="00881F49" w:rsidP="009221A4">
            <w:pPr>
              <w:autoSpaceDE w:val="0"/>
              <w:autoSpaceDN w:val="0"/>
              <w:adjustRightInd w:val="0"/>
              <w:spacing w:after="0" w:line="240" w:lineRule="auto"/>
              <w:rPr>
                <w:rFonts w:ascii="Times New Roman" w:hAnsi="Times New Roman" w:cs="Times New Roman"/>
                <w:bCs/>
                <w:sz w:val="24"/>
                <w:szCs w:val="24"/>
              </w:rPr>
            </w:pPr>
            <w:r w:rsidRPr="003242AB">
              <w:rPr>
                <w:rFonts w:ascii="Times New Roman" w:hAnsi="Times New Roman" w:cs="Times New Roman"/>
                <w:bCs/>
                <w:sz w:val="24"/>
                <w:szCs w:val="24"/>
              </w:rPr>
              <w:t>Тема 1.4. Электрическое</w:t>
            </w:r>
          </w:p>
          <w:p w14:paraId="6621DB85" w14:textId="77777777" w:rsidR="00881F49" w:rsidRPr="003242AB" w:rsidRDefault="00881F49" w:rsidP="009221A4">
            <w:pPr>
              <w:autoSpaceDE w:val="0"/>
              <w:autoSpaceDN w:val="0"/>
              <w:adjustRightInd w:val="0"/>
              <w:spacing w:after="0" w:line="240" w:lineRule="auto"/>
              <w:rPr>
                <w:rFonts w:ascii="Times New Roman" w:hAnsi="Times New Roman" w:cs="Times New Roman"/>
                <w:bCs/>
                <w:sz w:val="24"/>
                <w:szCs w:val="24"/>
              </w:rPr>
            </w:pPr>
            <w:r w:rsidRPr="003242AB">
              <w:rPr>
                <w:rFonts w:ascii="Times New Roman" w:hAnsi="Times New Roman" w:cs="Times New Roman"/>
                <w:bCs/>
                <w:sz w:val="24"/>
                <w:szCs w:val="24"/>
              </w:rPr>
              <w:t>оборудование и аппараты</w:t>
            </w:r>
          </w:p>
          <w:p w14:paraId="3BEF65EB" w14:textId="77777777" w:rsidR="00881F49" w:rsidRPr="003242AB" w:rsidRDefault="00881F49" w:rsidP="009221A4">
            <w:pPr>
              <w:spacing w:after="0" w:line="240" w:lineRule="auto"/>
              <w:rPr>
                <w:rFonts w:ascii="Times New Roman" w:eastAsia="Calibri" w:hAnsi="Times New Roman" w:cs="Times New Roman"/>
              </w:rPr>
            </w:pPr>
            <w:r w:rsidRPr="003242AB">
              <w:rPr>
                <w:rFonts w:ascii="Times New Roman" w:hAnsi="Times New Roman" w:cs="Times New Roman"/>
                <w:bCs/>
                <w:sz w:val="24"/>
                <w:szCs w:val="24"/>
              </w:rPr>
              <w:t>локомотивов</w:t>
            </w:r>
          </w:p>
        </w:tc>
        <w:tc>
          <w:tcPr>
            <w:tcW w:w="6721" w:type="dxa"/>
          </w:tcPr>
          <w:p w14:paraId="6A25B1B9" w14:textId="77777777" w:rsidR="00955EF4" w:rsidRPr="003242AB" w:rsidRDefault="00955EF4" w:rsidP="009221A4">
            <w:pPr>
              <w:autoSpaceDE w:val="0"/>
              <w:autoSpaceDN w:val="0"/>
              <w:adjustRightInd w:val="0"/>
              <w:spacing w:after="0" w:line="240" w:lineRule="auto"/>
              <w:rPr>
                <w:rFonts w:ascii="Times New Roman" w:hAnsi="Times New Roman" w:cs="Times New Roman"/>
                <w:sz w:val="24"/>
                <w:szCs w:val="24"/>
              </w:rPr>
            </w:pPr>
            <w:r w:rsidRPr="003242AB">
              <w:rPr>
                <w:rFonts w:ascii="Times New Roman" w:hAnsi="Times New Roman" w:cs="Times New Roman"/>
                <w:sz w:val="24"/>
                <w:szCs w:val="24"/>
              </w:rPr>
              <w:t>Содержание учебного материала</w:t>
            </w:r>
          </w:p>
          <w:p w14:paraId="431FFFBE" w14:textId="77777777" w:rsidR="00881F49" w:rsidRPr="003242AB" w:rsidRDefault="00881F49" w:rsidP="009221A4">
            <w:pPr>
              <w:autoSpaceDE w:val="0"/>
              <w:autoSpaceDN w:val="0"/>
              <w:adjustRightInd w:val="0"/>
              <w:spacing w:after="0" w:line="240" w:lineRule="auto"/>
              <w:rPr>
                <w:rFonts w:ascii="Times New Roman" w:hAnsi="Times New Roman" w:cs="Times New Roman"/>
                <w:sz w:val="24"/>
                <w:szCs w:val="24"/>
              </w:rPr>
            </w:pPr>
            <w:r w:rsidRPr="003242AB">
              <w:rPr>
                <w:rFonts w:ascii="Times New Roman" w:hAnsi="Times New Roman" w:cs="Times New Roman"/>
                <w:sz w:val="24"/>
                <w:szCs w:val="24"/>
              </w:rPr>
              <w:t>Токоприемники. Их назначение, устройство и основные технические характеристики. Электропневматические контакторы, их назначение, типы и устройство. Основные технические</w:t>
            </w:r>
          </w:p>
          <w:p w14:paraId="3DA2E754" w14:textId="77777777" w:rsidR="00881F49" w:rsidRPr="003242AB" w:rsidRDefault="00881F49" w:rsidP="009221A4">
            <w:pPr>
              <w:autoSpaceDE w:val="0"/>
              <w:autoSpaceDN w:val="0"/>
              <w:adjustRightInd w:val="0"/>
              <w:spacing w:after="0" w:line="240" w:lineRule="auto"/>
              <w:rPr>
                <w:rFonts w:ascii="Times New Roman" w:hAnsi="Times New Roman" w:cs="Times New Roman"/>
                <w:sz w:val="24"/>
                <w:szCs w:val="24"/>
              </w:rPr>
            </w:pPr>
            <w:r w:rsidRPr="003242AB">
              <w:rPr>
                <w:rFonts w:ascii="Times New Roman" w:hAnsi="Times New Roman" w:cs="Times New Roman"/>
                <w:sz w:val="24"/>
                <w:szCs w:val="24"/>
              </w:rPr>
              <w:t>данные и требования к контакторам. Электромагнитные контакторы, их назначение, принцип действия, типы, устройство. Преимущества и недостатки электропневматических и электромагнитных контакторов. Тяговые трансформаторы. Регулирование частоты вращения ТЭД. Групповые переключатели. Реверсоры: назначение, типы и устройство. Главный разъединитель, его назначение и устройство. Резисторы, их типы и устройство. Электрические печи. Индуктивный шунт: его назначение и устройство. Схема включения в цепь ТЭД. Быстродействующие выключатели, назначение, устройство работа и принцип действия. Основные</w:t>
            </w:r>
          </w:p>
          <w:p w14:paraId="2D914A0C" w14:textId="77777777" w:rsidR="00881F49" w:rsidRPr="003242AB" w:rsidRDefault="00881F49" w:rsidP="009221A4">
            <w:pPr>
              <w:autoSpaceDE w:val="0"/>
              <w:autoSpaceDN w:val="0"/>
              <w:adjustRightInd w:val="0"/>
              <w:spacing w:after="0" w:line="240" w:lineRule="auto"/>
              <w:rPr>
                <w:rFonts w:ascii="Times New Roman" w:hAnsi="Times New Roman" w:cs="Times New Roman"/>
                <w:sz w:val="24"/>
                <w:szCs w:val="24"/>
              </w:rPr>
            </w:pPr>
            <w:r w:rsidRPr="003242AB">
              <w:rPr>
                <w:rFonts w:ascii="Times New Roman" w:hAnsi="Times New Roman" w:cs="Times New Roman"/>
                <w:sz w:val="24"/>
                <w:szCs w:val="24"/>
              </w:rPr>
              <w:t>технические данные БВ, регулировка тока уставки. Назначение и устройство дифференциального реле, реле перегрузки, боксования и ускорения. Реле перегрузки, боксования и автоматических выключателей. Предохранители, их назначение, типы, устройство и принцип действия. Разрядники защиты от перенапряжений, их назначение, устройство и принцип действия. Защита от</w:t>
            </w:r>
          </w:p>
          <w:p w14:paraId="39D2819B" w14:textId="77777777" w:rsidR="00881F49" w:rsidRPr="003242AB" w:rsidRDefault="00881F49" w:rsidP="009221A4">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радиопомех. Контроллер машиниста, его назначение, устройство. Реле промежуточные, их назначение, устройство, принцип действия. Межсекционные высоковольтные и низковольтные соединения. Клеммовые рейки, их устройство и расположение в схеме. Прожекторы, буферные фонари и их устройство. Электроизмерительные приборы, их устройство и принцип действия. Ремонт электрических аппаратов. Тяговый трансформатор</w:t>
            </w:r>
          </w:p>
          <w:p w14:paraId="5BC2E994" w14:textId="77777777" w:rsidR="00DE2DEF" w:rsidRPr="003242AB" w:rsidRDefault="00DE2DEF" w:rsidP="009221A4">
            <w:pPr>
              <w:spacing w:after="0" w:line="240" w:lineRule="auto"/>
              <w:jc w:val="both"/>
              <w:rPr>
                <w:rFonts w:ascii="Times New Roman" w:eastAsia="Calibri" w:hAnsi="Times New Roman" w:cs="Times New Roman"/>
                <w:bCs/>
              </w:rPr>
            </w:pPr>
          </w:p>
          <w:p w14:paraId="5F87BD89" w14:textId="77777777" w:rsidR="00DE2DEF" w:rsidRPr="003242AB" w:rsidRDefault="00DE2DEF" w:rsidP="009221A4">
            <w:pPr>
              <w:spacing w:after="0" w:line="240" w:lineRule="auto"/>
              <w:jc w:val="both"/>
              <w:rPr>
                <w:rFonts w:ascii="Times New Roman" w:eastAsia="Calibri" w:hAnsi="Times New Roman" w:cs="Times New Roman"/>
                <w:bCs/>
              </w:rPr>
            </w:pPr>
          </w:p>
        </w:tc>
        <w:tc>
          <w:tcPr>
            <w:tcW w:w="1276" w:type="dxa"/>
          </w:tcPr>
          <w:p w14:paraId="757F2AC0" w14:textId="77777777" w:rsidR="00881F49" w:rsidRPr="003242AB" w:rsidRDefault="00DC66AE" w:rsidP="00DC66AE">
            <w:pPr>
              <w:spacing w:after="0" w:line="240" w:lineRule="auto"/>
              <w:jc w:val="center"/>
              <w:rPr>
                <w:rFonts w:ascii="Times New Roman" w:eastAsia="Calibri" w:hAnsi="Times New Roman" w:cs="Times New Roman"/>
                <w:bCs/>
              </w:rPr>
            </w:pPr>
            <w:r>
              <w:rPr>
                <w:rFonts w:ascii="Times New Roman" w:eastAsia="Calibri" w:hAnsi="Times New Roman" w:cs="Times New Roman"/>
                <w:bCs/>
              </w:rPr>
              <w:t>18</w:t>
            </w:r>
          </w:p>
        </w:tc>
        <w:tc>
          <w:tcPr>
            <w:tcW w:w="850" w:type="dxa"/>
          </w:tcPr>
          <w:p w14:paraId="2A97FCDD" w14:textId="77777777" w:rsidR="00881F49" w:rsidRPr="003242AB" w:rsidRDefault="00881F49" w:rsidP="0089212F">
            <w:pPr>
              <w:spacing w:after="0" w:line="240" w:lineRule="auto"/>
              <w:jc w:val="center"/>
              <w:rPr>
                <w:rFonts w:ascii="Times New Roman" w:eastAsia="Calibri" w:hAnsi="Times New Roman" w:cs="Times New Roman"/>
                <w:bCs/>
              </w:rPr>
            </w:pPr>
          </w:p>
        </w:tc>
        <w:tc>
          <w:tcPr>
            <w:tcW w:w="993" w:type="dxa"/>
          </w:tcPr>
          <w:p w14:paraId="23CC8088" w14:textId="77777777" w:rsidR="00881F49" w:rsidRPr="003242AB" w:rsidRDefault="00881F49" w:rsidP="0089212F">
            <w:pPr>
              <w:spacing w:after="0" w:line="240" w:lineRule="auto"/>
              <w:jc w:val="center"/>
              <w:rPr>
                <w:rFonts w:ascii="Times New Roman" w:eastAsia="Calibri" w:hAnsi="Times New Roman" w:cs="Times New Roman"/>
                <w:bCs/>
              </w:rPr>
            </w:pPr>
          </w:p>
        </w:tc>
        <w:tc>
          <w:tcPr>
            <w:tcW w:w="1417" w:type="dxa"/>
          </w:tcPr>
          <w:p w14:paraId="776B9780" w14:textId="77777777" w:rsidR="00881F49" w:rsidRPr="003242AB" w:rsidRDefault="00881F49" w:rsidP="0089212F">
            <w:pPr>
              <w:spacing w:after="0" w:line="240" w:lineRule="auto"/>
              <w:jc w:val="center"/>
              <w:rPr>
                <w:rFonts w:ascii="Times New Roman" w:eastAsia="Calibri" w:hAnsi="Times New Roman" w:cs="Times New Roman"/>
                <w:bCs/>
              </w:rPr>
            </w:pPr>
          </w:p>
        </w:tc>
      </w:tr>
      <w:tr w:rsidR="00F04183" w:rsidRPr="003242AB" w14:paraId="7558EE6E" w14:textId="77777777" w:rsidTr="00FC102C">
        <w:tc>
          <w:tcPr>
            <w:tcW w:w="3060" w:type="dxa"/>
            <w:vMerge w:val="restart"/>
          </w:tcPr>
          <w:p w14:paraId="1875C692" w14:textId="77777777" w:rsidR="00CC6A07" w:rsidRPr="003242AB" w:rsidRDefault="00CC6A07" w:rsidP="00BD5769">
            <w:pPr>
              <w:spacing w:after="0" w:line="240" w:lineRule="auto"/>
              <w:rPr>
                <w:rFonts w:ascii="Times New Roman" w:eastAsia="Calibri" w:hAnsi="Times New Roman" w:cs="Times New Roman"/>
              </w:rPr>
            </w:pPr>
          </w:p>
        </w:tc>
        <w:tc>
          <w:tcPr>
            <w:tcW w:w="6721" w:type="dxa"/>
          </w:tcPr>
          <w:p w14:paraId="794F8B0E" w14:textId="77777777" w:rsidR="00CC6A07" w:rsidRPr="003242AB" w:rsidRDefault="00CC6A07" w:rsidP="00BD5769">
            <w:pPr>
              <w:spacing w:after="0" w:line="240" w:lineRule="auto"/>
              <w:jc w:val="both"/>
              <w:rPr>
                <w:rFonts w:ascii="Times New Roman" w:eastAsia="Calibri" w:hAnsi="Times New Roman" w:cs="Times New Roman"/>
                <w:bCs/>
              </w:rPr>
            </w:pPr>
            <w:r w:rsidRPr="003242AB">
              <w:rPr>
                <w:rFonts w:ascii="Times New Roman" w:hAnsi="Times New Roman" w:cs="Times New Roman"/>
                <w:bCs/>
                <w:sz w:val="24"/>
                <w:szCs w:val="24"/>
              </w:rPr>
              <w:t>Лабораторные занятия</w:t>
            </w:r>
          </w:p>
        </w:tc>
        <w:tc>
          <w:tcPr>
            <w:tcW w:w="1276" w:type="dxa"/>
          </w:tcPr>
          <w:p w14:paraId="7B9684E1" w14:textId="77777777" w:rsidR="00CC6A07" w:rsidRPr="003242AB" w:rsidRDefault="00CC6A07" w:rsidP="0089212F">
            <w:pPr>
              <w:spacing w:after="0" w:line="240" w:lineRule="auto"/>
              <w:jc w:val="center"/>
              <w:rPr>
                <w:rFonts w:ascii="Times New Roman" w:eastAsia="Calibri" w:hAnsi="Times New Roman" w:cs="Times New Roman"/>
                <w:bCs/>
              </w:rPr>
            </w:pPr>
          </w:p>
        </w:tc>
        <w:tc>
          <w:tcPr>
            <w:tcW w:w="850" w:type="dxa"/>
          </w:tcPr>
          <w:p w14:paraId="5874A20D" w14:textId="77777777" w:rsidR="00CC6A07" w:rsidRPr="003242AB" w:rsidRDefault="00DC66AE" w:rsidP="0089212F">
            <w:pPr>
              <w:spacing w:after="0" w:line="240" w:lineRule="auto"/>
              <w:jc w:val="center"/>
              <w:rPr>
                <w:rFonts w:ascii="Times New Roman" w:eastAsia="Calibri" w:hAnsi="Times New Roman" w:cs="Times New Roman"/>
                <w:bCs/>
              </w:rPr>
            </w:pPr>
            <w:r>
              <w:rPr>
                <w:rFonts w:ascii="Times New Roman" w:eastAsia="Calibri" w:hAnsi="Times New Roman" w:cs="Times New Roman"/>
                <w:bCs/>
              </w:rPr>
              <w:t>15</w:t>
            </w:r>
          </w:p>
        </w:tc>
        <w:tc>
          <w:tcPr>
            <w:tcW w:w="993" w:type="dxa"/>
          </w:tcPr>
          <w:p w14:paraId="0D799F5F" w14:textId="77777777" w:rsidR="00CC6A07" w:rsidRPr="003242AB" w:rsidRDefault="00CC6A07" w:rsidP="0089212F">
            <w:pPr>
              <w:spacing w:after="0" w:line="240" w:lineRule="auto"/>
              <w:jc w:val="center"/>
              <w:rPr>
                <w:rFonts w:ascii="Times New Roman" w:eastAsia="Calibri" w:hAnsi="Times New Roman" w:cs="Times New Roman"/>
                <w:bCs/>
              </w:rPr>
            </w:pPr>
          </w:p>
        </w:tc>
        <w:tc>
          <w:tcPr>
            <w:tcW w:w="1417" w:type="dxa"/>
          </w:tcPr>
          <w:p w14:paraId="0DE3C067" w14:textId="77777777" w:rsidR="00CC6A07" w:rsidRPr="003242AB" w:rsidRDefault="00CC6A07" w:rsidP="0089212F">
            <w:pPr>
              <w:spacing w:after="0" w:line="240" w:lineRule="auto"/>
              <w:jc w:val="center"/>
              <w:rPr>
                <w:rFonts w:ascii="Times New Roman" w:eastAsia="Calibri" w:hAnsi="Times New Roman" w:cs="Times New Roman"/>
                <w:bCs/>
              </w:rPr>
            </w:pPr>
          </w:p>
        </w:tc>
      </w:tr>
      <w:tr w:rsidR="00F04183" w:rsidRPr="003242AB" w14:paraId="2DB10238" w14:textId="77777777" w:rsidTr="00FC102C">
        <w:trPr>
          <w:trHeight w:val="5202"/>
        </w:trPr>
        <w:tc>
          <w:tcPr>
            <w:tcW w:w="3060" w:type="dxa"/>
            <w:vMerge/>
          </w:tcPr>
          <w:p w14:paraId="6FBFE8F2" w14:textId="77777777" w:rsidR="00CC6A07" w:rsidRPr="003242AB" w:rsidRDefault="00CC6A07" w:rsidP="00BD5769">
            <w:pPr>
              <w:spacing w:after="0" w:line="240" w:lineRule="auto"/>
              <w:rPr>
                <w:rFonts w:ascii="Times New Roman" w:eastAsia="Calibri" w:hAnsi="Times New Roman" w:cs="Times New Roman"/>
              </w:rPr>
            </w:pPr>
          </w:p>
        </w:tc>
        <w:tc>
          <w:tcPr>
            <w:tcW w:w="6721" w:type="dxa"/>
          </w:tcPr>
          <w:p w14:paraId="305876D7" w14:textId="77777777" w:rsidR="00CC6A07" w:rsidRPr="003242AB" w:rsidRDefault="00CC6A07" w:rsidP="00BD5769">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Снятие характеристик токоприемников</w:t>
            </w:r>
          </w:p>
          <w:p w14:paraId="4CD3D160" w14:textId="77777777" w:rsidR="00CC6A07" w:rsidRPr="003242AB" w:rsidRDefault="00CC6A07" w:rsidP="00BD5769">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Определение рабочих параметров электропневматического контактора</w:t>
            </w:r>
          </w:p>
          <w:p w14:paraId="75141D59" w14:textId="77777777" w:rsidR="00CC6A07" w:rsidRPr="003242AB" w:rsidRDefault="00CC6A07" w:rsidP="00BD5769">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Определение рабочих параметров электромагнитного контактора</w:t>
            </w:r>
          </w:p>
          <w:p w14:paraId="1FB6D87E" w14:textId="77777777" w:rsidR="00CC6A07" w:rsidRPr="003242AB" w:rsidRDefault="00CC6A07" w:rsidP="00BD5769">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Проверка работы контроллера машиниста в соответствии с диаграммой замыканий</w:t>
            </w:r>
          </w:p>
          <w:p w14:paraId="449C28AC" w14:textId="77777777" w:rsidR="00CC6A07" w:rsidRPr="003242AB" w:rsidRDefault="00CC6A07" w:rsidP="00BD5769">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Проверка работы групповых аппаратов в соответствии с диаграммой замыканий</w:t>
            </w:r>
          </w:p>
          <w:p w14:paraId="35D13297" w14:textId="77777777" w:rsidR="00CC6A07" w:rsidRPr="003242AB" w:rsidRDefault="00CC6A07" w:rsidP="00BD5769">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Изучение схем соединения ТЭД</w:t>
            </w:r>
          </w:p>
          <w:p w14:paraId="358E981C" w14:textId="77777777" w:rsidR="00CC6A07" w:rsidRPr="003242AB" w:rsidRDefault="00CC6A07" w:rsidP="00BD5769">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Регулирование тока уставки быстродействующего выключателя</w:t>
            </w:r>
          </w:p>
          <w:p w14:paraId="3A6E2810" w14:textId="77777777" w:rsidR="00CC6A07" w:rsidRPr="003242AB" w:rsidRDefault="00CC6A07" w:rsidP="00BD5769">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Изучение конструкции магнитных усилителей</w:t>
            </w:r>
          </w:p>
          <w:p w14:paraId="2F03C900" w14:textId="77777777" w:rsidR="00CC6A07" w:rsidRPr="003242AB" w:rsidRDefault="00CC6A07" w:rsidP="00BD5769">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Измерение параметров в электрической цепи</w:t>
            </w:r>
          </w:p>
          <w:p w14:paraId="3F42E103" w14:textId="77777777" w:rsidR="00CC6A07" w:rsidRPr="003242AB" w:rsidRDefault="00CC6A07" w:rsidP="00BD5769">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Изучение влияния схем соединения ТЭД на параметры их работы</w:t>
            </w:r>
          </w:p>
          <w:p w14:paraId="03BF0C08" w14:textId="77777777" w:rsidR="00CC6A07" w:rsidRPr="003242AB" w:rsidRDefault="00CC6A07" w:rsidP="00BD5769">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Регулирование реле перегрузки, дифференциального и реле боксования</w:t>
            </w:r>
          </w:p>
          <w:p w14:paraId="533D3D83" w14:textId="77777777" w:rsidR="00CC6A07" w:rsidRPr="003242AB" w:rsidRDefault="00CC6A07" w:rsidP="00BD5769">
            <w:pPr>
              <w:spacing w:after="0" w:line="240" w:lineRule="auto"/>
              <w:jc w:val="both"/>
              <w:rPr>
                <w:rFonts w:ascii="Times New Roman" w:eastAsia="Calibri" w:hAnsi="Times New Roman" w:cs="Times New Roman"/>
                <w:bCs/>
              </w:rPr>
            </w:pPr>
            <w:r w:rsidRPr="003242AB">
              <w:rPr>
                <w:rFonts w:ascii="Times New Roman" w:hAnsi="Times New Roman" w:cs="Times New Roman"/>
                <w:sz w:val="24"/>
                <w:szCs w:val="24"/>
              </w:rPr>
              <w:t>Проверка пригодности изоляторов</w:t>
            </w:r>
          </w:p>
        </w:tc>
        <w:tc>
          <w:tcPr>
            <w:tcW w:w="1276" w:type="dxa"/>
          </w:tcPr>
          <w:p w14:paraId="6F6DA3AD" w14:textId="77777777" w:rsidR="00CC6A07" w:rsidRPr="003242AB" w:rsidRDefault="00CC6A07" w:rsidP="0089212F">
            <w:pPr>
              <w:spacing w:after="0" w:line="240" w:lineRule="auto"/>
              <w:jc w:val="center"/>
              <w:rPr>
                <w:rFonts w:ascii="Times New Roman" w:eastAsia="Calibri" w:hAnsi="Times New Roman" w:cs="Times New Roman"/>
                <w:bCs/>
              </w:rPr>
            </w:pPr>
          </w:p>
        </w:tc>
        <w:tc>
          <w:tcPr>
            <w:tcW w:w="850" w:type="dxa"/>
          </w:tcPr>
          <w:p w14:paraId="5C2D22ED" w14:textId="77777777" w:rsidR="00CC6A07" w:rsidRPr="003242AB" w:rsidRDefault="00CC6A07" w:rsidP="0089212F">
            <w:pPr>
              <w:spacing w:after="0" w:line="240" w:lineRule="auto"/>
              <w:jc w:val="center"/>
              <w:rPr>
                <w:rFonts w:ascii="Times New Roman" w:eastAsia="Calibri" w:hAnsi="Times New Roman" w:cs="Times New Roman"/>
                <w:bCs/>
              </w:rPr>
            </w:pPr>
          </w:p>
        </w:tc>
        <w:tc>
          <w:tcPr>
            <w:tcW w:w="993" w:type="dxa"/>
          </w:tcPr>
          <w:p w14:paraId="4AA1BA56" w14:textId="77777777" w:rsidR="00CC6A07" w:rsidRPr="003242AB" w:rsidRDefault="00CC6A07" w:rsidP="0089212F">
            <w:pPr>
              <w:spacing w:after="0" w:line="240" w:lineRule="auto"/>
              <w:jc w:val="center"/>
              <w:rPr>
                <w:rFonts w:ascii="Times New Roman" w:eastAsia="Calibri" w:hAnsi="Times New Roman" w:cs="Times New Roman"/>
                <w:bCs/>
              </w:rPr>
            </w:pPr>
          </w:p>
          <w:p w14:paraId="39763FB9" w14:textId="77777777" w:rsidR="00CC6A07" w:rsidRPr="003242AB" w:rsidRDefault="00CC6A07" w:rsidP="00CC6A07">
            <w:pPr>
              <w:rPr>
                <w:rFonts w:ascii="Times New Roman" w:eastAsia="Calibri" w:hAnsi="Times New Roman" w:cs="Times New Roman"/>
              </w:rPr>
            </w:pPr>
          </w:p>
          <w:p w14:paraId="087764D1" w14:textId="77777777" w:rsidR="00CC6A07" w:rsidRPr="003242AB" w:rsidRDefault="00CC6A07" w:rsidP="00CC6A07">
            <w:pPr>
              <w:rPr>
                <w:rFonts w:ascii="Times New Roman" w:eastAsia="Calibri" w:hAnsi="Times New Roman" w:cs="Times New Roman"/>
              </w:rPr>
            </w:pPr>
          </w:p>
          <w:p w14:paraId="676359C6" w14:textId="77777777" w:rsidR="00CC6A07" w:rsidRPr="003242AB" w:rsidRDefault="00CC6A07" w:rsidP="00CC6A07">
            <w:pPr>
              <w:rPr>
                <w:rFonts w:ascii="Times New Roman" w:eastAsia="Calibri" w:hAnsi="Times New Roman" w:cs="Times New Roman"/>
              </w:rPr>
            </w:pPr>
          </w:p>
          <w:p w14:paraId="6977F571" w14:textId="77777777" w:rsidR="00CC6A07" w:rsidRPr="003242AB" w:rsidRDefault="00CC6A07" w:rsidP="00CC6A07">
            <w:pPr>
              <w:rPr>
                <w:rFonts w:ascii="Times New Roman" w:eastAsia="Calibri" w:hAnsi="Times New Roman" w:cs="Times New Roman"/>
              </w:rPr>
            </w:pPr>
          </w:p>
          <w:p w14:paraId="3A0FDB33" w14:textId="77777777" w:rsidR="00CC6A07" w:rsidRPr="003242AB" w:rsidRDefault="00CC6A07" w:rsidP="00CC6A07">
            <w:pPr>
              <w:rPr>
                <w:rFonts w:ascii="Times New Roman" w:eastAsia="Calibri" w:hAnsi="Times New Roman" w:cs="Times New Roman"/>
              </w:rPr>
            </w:pPr>
          </w:p>
          <w:p w14:paraId="0D5903A1" w14:textId="77777777" w:rsidR="00CC6A07" w:rsidRPr="003242AB" w:rsidRDefault="00CC6A07" w:rsidP="00CC6A07">
            <w:pPr>
              <w:rPr>
                <w:rFonts w:ascii="Times New Roman" w:eastAsia="Calibri" w:hAnsi="Times New Roman" w:cs="Times New Roman"/>
              </w:rPr>
            </w:pPr>
          </w:p>
          <w:p w14:paraId="2AECF1A2" w14:textId="77777777" w:rsidR="00CC6A07" w:rsidRPr="003242AB" w:rsidRDefault="00CC6A07" w:rsidP="00CC6A07">
            <w:pPr>
              <w:rPr>
                <w:rFonts w:ascii="Times New Roman" w:eastAsia="Calibri" w:hAnsi="Times New Roman" w:cs="Times New Roman"/>
              </w:rPr>
            </w:pPr>
          </w:p>
          <w:p w14:paraId="5EFEABE4" w14:textId="77777777" w:rsidR="00CC6A07" w:rsidRPr="003242AB" w:rsidRDefault="00CC6A07" w:rsidP="00CC6A07">
            <w:pPr>
              <w:rPr>
                <w:rFonts w:ascii="Times New Roman" w:eastAsia="Calibri" w:hAnsi="Times New Roman" w:cs="Times New Roman"/>
              </w:rPr>
            </w:pPr>
          </w:p>
          <w:p w14:paraId="6B153413" w14:textId="77777777" w:rsidR="00CC6A07" w:rsidRPr="003242AB" w:rsidRDefault="00CC6A07" w:rsidP="00CC6A07">
            <w:pPr>
              <w:rPr>
                <w:rFonts w:ascii="Times New Roman" w:eastAsia="Calibri" w:hAnsi="Times New Roman" w:cs="Times New Roman"/>
              </w:rPr>
            </w:pPr>
          </w:p>
          <w:p w14:paraId="277BAC79" w14:textId="77777777" w:rsidR="00CC6A07" w:rsidRPr="003242AB" w:rsidRDefault="00CC6A07" w:rsidP="00CC6A07">
            <w:pPr>
              <w:rPr>
                <w:rFonts w:ascii="Times New Roman" w:eastAsia="Calibri" w:hAnsi="Times New Roman" w:cs="Times New Roman"/>
              </w:rPr>
            </w:pPr>
          </w:p>
        </w:tc>
        <w:tc>
          <w:tcPr>
            <w:tcW w:w="1417" w:type="dxa"/>
          </w:tcPr>
          <w:p w14:paraId="4E946344" w14:textId="77777777" w:rsidR="00CC6A07" w:rsidRPr="003242AB" w:rsidRDefault="00CC6A07" w:rsidP="0089212F">
            <w:pPr>
              <w:spacing w:after="0" w:line="240" w:lineRule="auto"/>
              <w:jc w:val="center"/>
              <w:rPr>
                <w:rFonts w:ascii="Times New Roman" w:eastAsia="Calibri" w:hAnsi="Times New Roman" w:cs="Times New Roman"/>
                <w:bCs/>
              </w:rPr>
            </w:pPr>
          </w:p>
        </w:tc>
      </w:tr>
      <w:tr w:rsidR="00F04183" w:rsidRPr="003242AB" w14:paraId="4ECAC9A3" w14:textId="77777777" w:rsidTr="00827836">
        <w:trPr>
          <w:trHeight w:val="117"/>
        </w:trPr>
        <w:tc>
          <w:tcPr>
            <w:tcW w:w="3060" w:type="dxa"/>
            <w:vMerge/>
          </w:tcPr>
          <w:p w14:paraId="7AAEE200" w14:textId="77777777" w:rsidR="00CC6A07" w:rsidRPr="003242AB" w:rsidRDefault="00CC6A07" w:rsidP="00BD5769">
            <w:pPr>
              <w:spacing w:after="0" w:line="240" w:lineRule="auto"/>
              <w:rPr>
                <w:rFonts w:ascii="Times New Roman" w:eastAsia="Calibri" w:hAnsi="Times New Roman" w:cs="Times New Roman"/>
              </w:rPr>
            </w:pPr>
          </w:p>
        </w:tc>
        <w:tc>
          <w:tcPr>
            <w:tcW w:w="6721" w:type="dxa"/>
          </w:tcPr>
          <w:p w14:paraId="22211B07" w14:textId="77777777" w:rsidR="00CC6A07" w:rsidRPr="003242AB" w:rsidRDefault="00CC6A07" w:rsidP="00CC6A07">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Самостоятельная работа обучающихся (рефераты)</w:t>
            </w:r>
          </w:p>
        </w:tc>
        <w:tc>
          <w:tcPr>
            <w:tcW w:w="1276" w:type="dxa"/>
          </w:tcPr>
          <w:p w14:paraId="6B16AD4A" w14:textId="77777777" w:rsidR="00CC6A07" w:rsidRPr="003242AB" w:rsidRDefault="00CC6A07" w:rsidP="0089212F">
            <w:pPr>
              <w:spacing w:after="0" w:line="240" w:lineRule="auto"/>
              <w:jc w:val="center"/>
              <w:rPr>
                <w:rFonts w:ascii="Times New Roman" w:eastAsia="Calibri" w:hAnsi="Times New Roman" w:cs="Times New Roman"/>
                <w:bCs/>
              </w:rPr>
            </w:pPr>
          </w:p>
        </w:tc>
        <w:tc>
          <w:tcPr>
            <w:tcW w:w="850" w:type="dxa"/>
          </w:tcPr>
          <w:p w14:paraId="6002D03D" w14:textId="77777777" w:rsidR="00CC6A07" w:rsidRPr="003242AB" w:rsidRDefault="00CC6A07" w:rsidP="0089212F">
            <w:pPr>
              <w:spacing w:after="0" w:line="240" w:lineRule="auto"/>
              <w:jc w:val="center"/>
              <w:rPr>
                <w:rFonts w:ascii="Times New Roman" w:eastAsia="Calibri" w:hAnsi="Times New Roman" w:cs="Times New Roman"/>
                <w:bCs/>
              </w:rPr>
            </w:pPr>
          </w:p>
        </w:tc>
        <w:tc>
          <w:tcPr>
            <w:tcW w:w="993" w:type="dxa"/>
          </w:tcPr>
          <w:p w14:paraId="66FBA4C6" w14:textId="77777777" w:rsidR="00CC6A07" w:rsidRPr="003242AB" w:rsidRDefault="00DC66AE" w:rsidP="00DC66AE">
            <w:pPr>
              <w:jc w:val="center"/>
              <w:rPr>
                <w:rFonts w:ascii="Times New Roman" w:eastAsia="Calibri" w:hAnsi="Times New Roman" w:cs="Times New Roman"/>
                <w:bCs/>
              </w:rPr>
            </w:pPr>
            <w:r>
              <w:rPr>
                <w:rFonts w:ascii="Times New Roman" w:eastAsia="Calibri" w:hAnsi="Times New Roman" w:cs="Times New Roman"/>
                <w:bCs/>
              </w:rPr>
              <w:t>50</w:t>
            </w:r>
          </w:p>
        </w:tc>
        <w:tc>
          <w:tcPr>
            <w:tcW w:w="1417" w:type="dxa"/>
          </w:tcPr>
          <w:p w14:paraId="5EED405B" w14:textId="77777777" w:rsidR="00CC6A07" w:rsidRPr="003242AB" w:rsidRDefault="00CC6A07" w:rsidP="0089212F">
            <w:pPr>
              <w:spacing w:after="0" w:line="240" w:lineRule="auto"/>
              <w:jc w:val="center"/>
              <w:rPr>
                <w:rFonts w:ascii="Times New Roman" w:eastAsia="Calibri" w:hAnsi="Times New Roman" w:cs="Times New Roman"/>
                <w:bCs/>
              </w:rPr>
            </w:pPr>
          </w:p>
        </w:tc>
      </w:tr>
      <w:tr w:rsidR="00F04183" w:rsidRPr="003242AB" w14:paraId="708BE517" w14:textId="77777777" w:rsidTr="00FC102C">
        <w:tc>
          <w:tcPr>
            <w:tcW w:w="3060" w:type="dxa"/>
          </w:tcPr>
          <w:p w14:paraId="54A63F3D" w14:textId="77777777" w:rsidR="00CC6A07" w:rsidRPr="003242AB" w:rsidRDefault="00CC6A07" w:rsidP="00BD5769">
            <w:pPr>
              <w:spacing w:after="0" w:line="240" w:lineRule="auto"/>
              <w:rPr>
                <w:rFonts w:ascii="Times New Roman" w:eastAsia="Calibri" w:hAnsi="Times New Roman" w:cs="Times New Roman"/>
              </w:rPr>
            </w:pPr>
          </w:p>
        </w:tc>
        <w:tc>
          <w:tcPr>
            <w:tcW w:w="6721" w:type="dxa"/>
          </w:tcPr>
          <w:p w14:paraId="08D4FCE0" w14:textId="77777777" w:rsidR="00CC6A07" w:rsidRPr="003242AB" w:rsidRDefault="00CC6A07" w:rsidP="00BD5769">
            <w:pPr>
              <w:spacing w:after="0" w:line="240" w:lineRule="auto"/>
              <w:jc w:val="both"/>
              <w:rPr>
                <w:rFonts w:ascii="Times New Roman" w:hAnsi="Times New Roman" w:cs="Times New Roman"/>
                <w:sz w:val="24"/>
                <w:szCs w:val="24"/>
              </w:rPr>
            </w:pPr>
          </w:p>
        </w:tc>
        <w:tc>
          <w:tcPr>
            <w:tcW w:w="1276" w:type="dxa"/>
          </w:tcPr>
          <w:p w14:paraId="6DF5DE8F" w14:textId="77777777" w:rsidR="00CC6A07" w:rsidRPr="003242AB" w:rsidRDefault="00DC66AE" w:rsidP="0089212F">
            <w:pPr>
              <w:spacing w:after="0" w:line="240" w:lineRule="auto"/>
              <w:jc w:val="center"/>
              <w:rPr>
                <w:rFonts w:ascii="Times New Roman" w:eastAsia="Calibri" w:hAnsi="Times New Roman" w:cs="Times New Roman"/>
                <w:bCs/>
              </w:rPr>
            </w:pPr>
            <w:r>
              <w:rPr>
                <w:rFonts w:ascii="Times New Roman" w:eastAsia="Calibri" w:hAnsi="Times New Roman" w:cs="Times New Roman"/>
                <w:bCs/>
              </w:rPr>
              <w:t>59</w:t>
            </w:r>
          </w:p>
        </w:tc>
        <w:tc>
          <w:tcPr>
            <w:tcW w:w="850" w:type="dxa"/>
          </w:tcPr>
          <w:p w14:paraId="0C681534" w14:textId="77777777" w:rsidR="00CC6A07" w:rsidRPr="003242AB" w:rsidRDefault="00DC66AE" w:rsidP="0089212F">
            <w:pPr>
              <w:spacing w:after="0" w:line="240" w:lineRule="auto"/>
              <w:jc w:val="center"/>
              <w:rPr>
                <w:rFonts w:ascii="Times New Roman" w:eastAsia="Calibri" w:hAnsi="Times New Roman" w:cs="Times New Roman"/>
                <w:bCs/>
              </w:rPr>
            </w:pPr>
            <w:r>
              <w:rPr>
                <w:rFonts w:ascii="Times New Roman" w:eastAsia="Calibri" w:hAnsi="Times New Roman" w:cs="Times New Roman"/>
                <w:bCs/>
              </w:rPr>
              <w:t>59</w:t>
            </w:r>
          </w:p>
        </w:tc>
        <w:tc>
          <w:tcPr>
            <w:tcW w:w="993" w:type="dxa"/>
          </w:tcPr>
          <w:p w14:paraId="10022C1C" w14:textId="77777777" w:rsidR="00CC6A07" w:rsidRPr="003242AB" w:rsidRDefault="00DC66AE" w:rsidP="0089212F">
            <w:pPr>
              <w:spacing w:after="0" w:line="240" w:lineRule="auto"/>
              <w:jc w:val="center"/>
              <w:rPr>
                <w:rFonts w:ascii="Times New Roman" w:eastAsia="Calibri" w:hAnsi="Times New Roman" w:cs="Times New Roman"/>
                <w:bCs/>
              </w:rPr>
            </w:pPr>
            <w:r>
              <w:rPr>
                <w:rFonts w:ascii="Times New Roman" w:eastAsia="Calibri" w:hAnsi="Times New Roman" w:cs="Times New Roman"/>
                <w:bCs/>
              </w:rPr>
              <w:t>50</w:t>
            </w:r>
          </w:p>
        </w:tc>
        <w:tc>
          <w:tcPr>
            <w:tcW w:w="1417" w:type="dxa"/>
          </w:tcPr>
          <w:p w14:paraId="3E62D4D6" w14:textId="77777777" w:rsidR="00CC6A07" w:rsidRPr="003242AB" w:rsidRDefault="00CC6A07" w:rsidP="0089212F">
            <w:pPr>
              <w:spacing w:after="0" w:line="240" w:lineRule="auto"/>
              <w:jc w:val="center"/>
              <w:rPr>
                <w:rFonts w:ascii="Times New Roman" w:eastAsia="Calibri" w:hAnsi="Times New Roman" w:cs="Times New Roman"/>
                <w:bCs/>
              </w:rPr>
            </w:pPr>
          </w:p>
        </w:tc>
      </w:tr>
      <w:tr w:rsidR="00F04183" w:rsidRPr="003242AB" w14:paraId="022E34DE" w14:textId="77777777" w:rsidTr="00581297">
        <w:tc>
          <w:tcPr>
            <w:tcW w:w="9781" w:type="dxa"/>
            <w:gridSpan w:val="2"/>
          </w:tcPr>
          <w:p w14:paraId="41E08AE8" w14:textId="77777777" w:rsidR="00955EF4" w:rsidRPr="003242AB" w:rsidRDefault="00955EF4" w:rsidP="00955EF4">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Всего часов МДК 01.01</w:t>
            </w:r>
          </w:p>
        </w:tc>
        <w:tc>
          <w:tcPr>
            <w:tcW w:w="4536" w:type="dxa"/>
            <w:gridSpan w:val="4"/>
          </w:tcPr>
          <w:p w14:paraId="5E3DC151" w14:textId="63A7B560" w:rsidR="00955EF4" w:rsidRPr="00DC66AE" w:rsidRDefault="005919F3" w:rsidP="0089212F">
            <w:pPr>
              <w:spacing w:after="0" w:line="240" w:lineRule="auto"/>
              <w:jc w:val="center"/>
              <w:rPr>
                <w:rFonts w:ascii="Times New Roman" w:eastAsia="Calibri" w:hAnsi="Times New Roman" w:cs="Times New Roman"/>
                <w:b/>
                <w:bCs/>
              </w:rPr>
            </w:pPr>
            <w:r>
              <w:rPr>
                <w:rFonts w:ascii="Times New Roman" w:eastAsia="Calibri" w:hAnsi="Times New Roman" w:cs="Times New Roman"/>
                <w:b/>
                <w:bCs/>
              </w:rPr>
              <w:t>168 часов</w:t>
            </w:r>
          </w:p>
        </w:tc>
      </w:tr>
      <w:tr w:rsidR="00F04183" w:rsidRPr="003242AB" w14:paraId="4E782DEA" w14:textId="77777777" w:rsidTr="00581297">
        <w:tc>
          <w:tcPr>
            <w:tcW w:w="9781" w:type="dxa"/>
            <w:gridSpan w:val="2"/>
          </w:tcPr>
          <w:p w14:paraId="41AEE677" w14:textId="77777777" w:rsidR="00827836" w:rsidRPr="00702F11" w:rsidRDefault="00827836" w:rsidP="00BD5769">
            <w:pPr>
              <w:spacing w:after="0" w:line="240" w:lineRule="auto"/>
              <w:jc w:val="both"/>
              <w:rPr>
                <w:rFonts w:ascii="Times New Roman" w:eastAsia="Calibri" w:hAnsi="Times New Roman" w:cs="Times New Roman"/>
                <w:b/>
                <w:bCs/>
              </w:rPr>
            </w:pPr>
            <w:r w:rsidRPr="00702F11">
              <w:rPr>
                <w:rFonts w:ascii="Times New Roman" w:hAnsi="Times New Roman" w:cs="Times New Roman"/>
                <w:b/>
                <w:bCs/>
                <w:sz w:val="24"/>
                <w:szCs w:val="24"/>
              </w:rPr>
              <w:t>МДК 01.02. Техническое обслуживание и ремонт электрооборудования подвижного состава электровозов и электропоездов</w:t>
            </w:r>
          </w:p>
        </w:tc>
        <w:tc>
          <w:tcPr>
            <w:tcW w:w="4536" w:type="dxa"/>
            <w:gridSpan w:val="4"/>
          </w:tcPr>
          <w:p w14:paraId="6DCC3773" w14:textId="77777777" w:rsidR="00827836" w:rsidRPr="00702F11" w:rsidRDefault="00DC66AE" w:rsidP="0089212F">
            <w:pPr>
              <w:spacing w:after="0" w:line="240" w:lineRule="auto"/>
              <w:jc w:val="center"/>
              <w:rPr>
                <w:rFonts w:ascii="Times New Roman" w:eastAsia="Calibri" w:hAnsi="Times New Roman" w:cs="Times New Roman"/>
                <w:b/>
                <w:bCs/>
              </w:rPr>
            </w:pPr>
            <w:r>
              <w:rPr>
                <w:rFonts w:ascii="Times New Roman" w:eastAsia="Calibri" w:hAnsi="Times New Roman" w:cs="Times New Roman"/>
                <w:b/>
                <w:bCs/>
              </w:rPr>
              <w:t>112</w:t>
            </w:r>
          </w:p>
        </w:tc>
      </w:tr>
      <w:tr w:rsidR="00F04183" w:rsidRPr="003242AB" w14:paraId="61F039C5" w14:textId="77777777" w:rsidTr="00FC102C">
        <w:tc>
          <w:tcPr>
            <w:tcW w:w="3060" w:type="dxa"/>
          </w:tcPr>
          <w:p w14:paraId="73863CA7" w14:textId="77777777" w:rsidR="00881F49" w:rsidRPr="003242AB" w:rsidRDefault="00881F49" w:rsidP="009F3BF0">
            <w:pPr>
              <w:spacing w:after="0" w:line="240" w:lineRule="auto"/>
              <w:rPr>
                <w:rFonts w:ascii="Times New Roman" w:hAnsi="Times New Roman" w:cs="Times New Roman"/>
                <w:bCs/>
                <w:sz w:val="24"/>
                <w:szCs w:val="24"/>
              </w:rPr>
            </w:pPr>
            <w:r w:rsidRPr="003242AB">
              <w:rPr>
                <w:rFonts w:ascii="Times New Roman" w:hAnsi="Times New Roman" w:cs="Times New Roman"/>
                <w:bCs/>
                <w:spacing w:val="-12"/>
                <w:sz w:val="24"/>
                <w:szCs w:val="24"/>
              </w:rPr>
              <w:t xml:space="preserve">Организация ремонта </w:t>
            </w:r>
            <w:r w:rsidRPr="003242AB">
              <w:rPr>
                <w:rFonts w:ascii="Times New Roman" w:hAnsi="Times New Roman" w:cs="Times New Roman"/>
                <w:bCs/>
                <w:spacing w:val="-11"/>
                <w:sz w:val="24"/>
                <w:szCs w:val="24"/>
              </w:rPr>
              <w:t xml:space="preserve">и технического обслуживания </w:t>
            </w:r>
            <w:r w:rsidRPr="003242AB">
              <w:rPr>
                <w:rFonts w:ascii="Times New Roman" w:hAnsi="Times New Roman" w:cs="Times New Roman"/>
                <w:spacing w:val="-11"/>
                <w:sz w:val="24"/>
                <w:szCs w:val="24"/>
              </w:rPr>
              <w:t>электровозов</w:t>
            </w:r>
          </w:p>
        </w:tc>
        <w:tc>
          <w:tcPr>
            <w:tcW w:w="6721" w:type="dxa"/>
          </w:tcPr>
          <w:p w14:paraId="7FD1B9EA"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Виды технического обслуживания (ТО) и текущего ремонта (ТР) электровозов в депо. Периодичность ТО и ТР.</w:t>
            </w:r>
          </w:p>
          <w:p w14:paraId="2BD651E7" w14:textId="77777777" w:rsidR="00881F49" w:rsidRPr="003242AB" w:rsidRDefault="00881F49" w:rsidP="009F3BF0">
            <w:pPr>
              <w:spacing w:after="0" w:line="240" w:lineRule="auto"/>
              <w:jc w:val="both"/>
              <w:rPr>
                <w:rFonts w:ascii="Times New Roman" w:eastAsia="Calibri" w:hAnsi="Times New Roman" w:cs="Times New Roman"/>
                <w:bCs/>
                <w:sz w:val="24"/>
                <w:szCs w:val="24"/>
              </w:rPr>
            </w:pPr>
            <w:r w:rsidRPr="003242AB">
              <w:rPr>
                <w:rFonts w:ascii="Times New Roman" w:hAnsi="Times New Roman" w:cs="Times New Roman"/>
                <w:sz w:val="24"/>
                <w:szCs w:val="24"/>
              </w:rPr>
              <w:t>Приказы ОАО «РЖД» и железных дорог об организации технического обслуживания и ремонта электровозов. Организация труда при ремонте. Прогрессивные технологии, комплексная механизация и автоматизация технологических процессов, агрегатно-узловой метод ремонта. Унифика</w:t>
            </w:r>
            <w:r w:rsidRPr="003242AB">
              <w:rPr>
                <w:rFonts w:ascii="Times New Roman" w:hAnsi="Times New Roman" w:cs="Times New Roman"/>
                <w:sz w:val="24"/>
                <w:szCs w:val="24"/>
              </w:rPr>
              <w:softHyphen/>
              <w:t>ция и взаимозаменяемость деталей и узлов. Нормы допусков и износов механического и электрического оборудования</w:t>
            </w:r>
          </w:p>
        </w:tc>
        <w:tc>
          <w:tcPr>
            <w:tcW w:w="1276" w:type="dxa"/>
          </w:tcPr>
          <w:p w14:paraId="5810C330" w14:textId="77777777" w:rsidR="00881F49" w:rsidRPr="003242AB" w:rsidRDefault="00881F49" w:rsidP="009F3BF0">
            <w:pPr>
              <w:spacing w:after="0" w:line="240" w:lineRule="auto"/>
              <w:jc w:val="center"/>
              <w:rPr>
                <w:rFonts w:ascii="Times New Roman" w:eastAsia="Calibri" w:hAnsi="Times New Roman" w:cs="Times New Roman"/>
                <w:bCs/>
                <w:sz w:val="24"/>
                <w:szCs w:val="24"/>
              </w:rPr>
            </w:pPr>
            <w:r w:rsidRPr="003242AB">
              <w:rPr>
                <w:rFonts w:ascii="Times New Roman" w:eastAsia="Calibri" w:hAnsi="Times New Roman" w:cs="Times New Roman"/>
                <w:bCs/>
                <w:sz w:val="24"/>
                <w:szCs w:val="24"/>
              </w:rPr>
              <w:t>4</w:t>
            </w:r>
          </w:p>
        </w:tc>
        <w:tc>
          <w:tcPr>
            <w:tcW w:w="850" w:type="dxa"/>
          </w:tcPr>
          <w:p w14:paraId="161CF217" w14:textId="77777777" w:rsidR="00881F49" w:rsidRPr="003242AB" w:rsidRDefault="00881F49" w:rsidP="0089212F">
            <w:pPr>
              <w:spacing w:after="0" w:line="240" w:lineRule="auto"/>
              <w:jc w:val="center"/>
              <w:rPr>
                <w:rFonts w:ascii="Times New Roman" w:eastAsia="Calibri" w:hAnsi="Times New Roman" w:cs="Times New Roman"/>
                <w:bCs/>
              </w:rPr>
            </w:pPr>
          </w:p>
        </w:tc>
        <w:tc>
          <w:tcPr>
            <w:tcW w:w="993" w:type="dxa"/>
          </w:tcPr>
          <w:p w14:paraId="6F80142D" w14:textId="77777777" w:rsidR="00881F49" w:rsidRPr="003242AB" w:rsidRDefault="00881F49" w:rsidP="0089212F">
            <w:pPr>
              <w:spacing w:after="0" w:line="240" w:lineRule="auto"/>
              <w:jc w:val="center"/>
              <w:rPr>
                <w:rFonts w:ascii="Times New Roman" w:eastAsia="Calibri" w:hAnsi="Times New Roman" w:cs="Times New Roman"/>
                <w:bCs/>
              </w:rPr>
            </w:pPr>
          </w:p>
        </w:tc>
        <w:tc>
          <w:tcPr>
            <w:tcW w:w="1417" w:type="dxa"/>
          </w:tcPr>
          <w:p w14:paraId="1F92E88D" w14:textId="77777777" w:rsidR="00881F49" w:rsidRPr="003242AB" w:rsidRDefault="00881F49" w:rsidP="0089212F">
            <w:pPr>
              <w:spacing w:after="0" w:line="240" w:lineRule="auto"/>
              <w:jc w:val="center"/>
              <w:rPr>
                <w:rFonts w:ascii="Times New Roman" w:eastAsia="Calibri" w:hAnsi="Times New Roman" w:cs="Times New Roman"/>
                <w:bCs/>
              </w:rPr>
            </w:pPr>
          </w:p>
        </w:tc>
      </w:tr>
      <w:tr w:rsidR="00F04183" w:rsidRPr="003242AB" w14:paraId="0ED7F67E" w14:textId="77777777" w:rsidTr="00FC102C">
        <w:tc>
          <w:tcPr>
            <w:tcW w:w="3060" w:type="dxa"/>
          </w:tcPr>
          <w:p w14:paraId="57E51E85" w14:textId="77777777" w:rsidR="00881F49" w:rsidRPr="003242AB" w:rsidRDefault="00881F49" w:rsidP="009F3BF0">
            <w:pPr>
              <w:spacing w:after="0" w:line="240" w:lineRule="auto"/>
              <w:rPr>
                <w:rFonts w:ascii="Times New Roman" w:eastAsia="Calibri" w:hAnsi="Times New Roman" w:cs="Times New Roman"/>
                <w:sz w:val="24"/>
                <w:szCs w:val="24"/>
              </w:rPr>
            </w:pPr>
            <w:r w:rsidRPr="003242AB">
              <w:rPr>
                <w:rFonts w:ascii="Times New Roman" w:hAnsi="Times New Roman" w:cs="Times New Roman"/>
                <w:bCs/>
                <w:spacing w:val="-3"/>
                <w:sz w:val="24"/>
                <w:szCs w:val="24"/>
              </w:rPr>
              <w:t>Неисправности тяговых двигателей и способы их отыскания и устранения</w:t>
            </w:r>
          </w:p>
        </w:tc>
        <w:tc>
          <w:tcPr>
            <w:tcW w:w="6721" w:type="dxa"/>
          </w:tcPr>
          <w:p w14:paraId="0BD0B9FF"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Основные неисправности электрических машин в процессе эксплуатации: механические — ослабление полюсных болтов, размотка бандажей якорной обмотки, разрушение якорных подшипников и т.д.; электрические — короткое замыкание в витках обмотки якоря и полюсов, понижение сопротивления изоляции обмоток, круговой огонь по коллектору, его физическая сущность, причины, признаки, последствия и меры по предупреждению; неудовлетвори</w:t>
            </w:r>
            <w:r w:rsidRPr="003242AB">
              <w:rPr>
                <w:rFonts w:ascii="Times New Roman" w:hAnsi="Times New Roman" w:cs="Times New Roman"/>
                <w:sz w:val="24"/>
                <w:szCs w:val="24"/>
              </w:rPr>
              <w:softHyphen/>
              <w:t>тельная коммутация, чрезмерный износ щеток и гнезд щеткодержателей, оп</w:t>
            </w:r>
            <w:r w:rsidRPr="003242AB">
              <w:rPr>
                <w:rFonts w:ascii="Times New Roman" w:hAnsi="Times New Roman" w:cs="Times New Roman"/>
                <w:sz w:val="24"/>
                <w:szCs w:val="24"/>
              </w:rPr>
              <w:softHyphen/>
              <w:t>лавление "петушков" коллекторных пластин, чрезмерное искрение под щет</w:t>
            </w:r>
            <w:r w:rsidRPr="003242AB">
              <w:rPr>
                <w:rFonts w:ascii="Times New Roman" w:hAnsi="Times New Roman" w:cs="Times New Roman"/>
                <w:sz w:val="24"/>
                <w:szCs w:val="24"/>
              </w:rPr>
              <w:softHyphen/>
              <w:t>ками, повышенный нагрев тягового двигателя. Причины возникновения и способы устранения неисправностей.</w:t>
            </w:r>
          </w:p>
          <w:p w14:paraId="617C31C5"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Техническое обслуживание тяговых двигателей в процессе эксплуата</w:t>
            </w:r>
            <w:r w:rsidRPr="003242AB">
              <w:rPr>
                <w:rFonts w:ascii="Times New Roman" w:hAnsi="Times New Roman" w:cs="Times New Roman"/>
                <w:sz w:val="24"/>
                <w:szCs w:val="24"/>
              </w:rPr>
              <w:softHyphen/>
              <w:t>ции; особенности технического обслуживания в зимнее время.</w:t>
            </w:r>
          </w:p>
        </w:tc>
        <w:tc>
          <w:tcPr>
            <w:tcW w:w="1276" w:type="dxa"/>
          </w:tcPr>
          <w:p w14:paraId="748E2D01" w14:textId="77777777" w:rsidR="00881F49" w:rsidRPr="003242AB" w:rsidRDefault="00827836" w:rsidP="009F3BF0">
            <w:pPr>
              <w:spacing w:after="0" w:line="240" w:lineRule="auto"/>
              <w:jc w:val="center"/>
              <w:rPr>
                <w:rFonts w:ascii="Times New Roman" w:eastAsia="Calibri" w:hAnsi="Times New Roman" w:cs="Times New Roman"/>
                <w:bCs/>
                <w:sz w:val="24"/>
                <w:szCs w:val="24"/>
              </w:rPr>
            </w:pPr>
            <w:r w:rsidRPr="003242AB">
              <w:rPr>
                <w:rFonts w:ascii="Times New Roman" w:eastAsia="Calibri" w:hAnsi="Times New Roman" w:cs="Times New Roman"/>
                <w:bCs/>
                <w:sz w:val="24"/>
                <w:szCs w:val="24"/>
              </w:rPr>
              <w:t>6</w:t>
            </w:r>
          </w:p>
        </w:tc>
        <w:tc>
          <w:tcPr>
            <w:tcW w:w="850" w:type="dxa"/>
          </w:tcPr>
          <w:p w14:paraId="0D61626C" w14:textId="77777777" w:rsidR="00881F49" w:rsidRPr="003242AB" w:rsidRDefault="00881F49" w:rsidP="0089212F">
            <w:pPr>
              <w:spacing w:after="0" w:line="240" w:lineRule="auto"/>
              <w:jc w:val="center"/>
              <w:rPr>
                <w:rFonts w:ascii="Times New Roman" w:eastAsia="Calibri" w:hAnsi="Times New Roman" w:cs="Times New Roman"/>
                <w:bCs/>
                <w:sz w:val="24"/>
                <w:szCs w:val="24"/>
              </w:rPr>
            </w:pPr>
          </w:p>
        </w:tc>
        <w:tc>
          <w:tcPr>
            <w:tcW w:w="993" w:type="dxa"/>
          </w:tcPr>
          <w:p w14:paraId="6C0981CE" w14:textId="77777777" w:rsidR="00881F49" w:rsidRPr="003242AB" w:rsidRDefault="00881F49" w:rsidP="0089212F">
            <w:pPr>
              <w:spacing w:after="0" w:line="240" w:lineRule="auto"/>
              <w:jc w:val="center"/>
              <w:rPr>
                <w:rFonts w:ascii="Times New Roman" w:eastAsia="Calibri" w:hAnsi="Times New Roman" w:cs="Times New Roman"/>
                <w:bCs/>
                <w:sz w:val="24"/>
                <w:szCs w:val="24"/>
              </w:rPr>
            </w:pPr>
          </w:p>
        </w:tc>
        <w:tc>
          <w:tcPr>
            <w:tcW w:w="1417" w:type="dxa"/>
          </w:tcPr>
          <w:p w14:paraId="43C59AFF" w14:textId="77777777" w:rsidR="00881F49" w:rsidRPr="003242AB" w:rsidRDefault="00881F49" w:rsidP="0089212F">
            <w:pPr>
              <w:spacing w:after="0" w:line="240" w:lineRule="auto"/>
              <w:jc w:val="center"/>
              <w:rPr>
                <w:rFonts w:ascii="Times New Roman" w:eastAsia="Calibri" w:hAnsi="Times New Roman" w:cs="Times New Roman"/>
                <w:bCs/>
                <w:sz w:val="24"/>
                <w:szCs w:val="24"/>
              </w:rPr>
            </w:pPr>
          </w:p>
        </w:tc>
      </w:tr>
      <w:tr w:rsidR="00F04183" w:rsidRPr="003242AB" w14:paraId="07E0501D" w14:textId="77777777" w:rsidTr="00FC102C">
        <w:tc>
          <w:tcPr>
            <w:tcW w:w="3060" w:type="dxa"/>
          </w:tcPr>
          <w:p w14:paraId="0E17E8B0" w14:textId="77777777" w:rsidR="00881F49" w:rsidRPr="003242AB" w:rsidRDefault="00881F49" w:rsidP="009F3BF0">
            <w:pPr>
              <w:spacing w:after="0" w:line="240" w:lineRule="auto"/>
              <w:rPr>
                <w:rFonts w:ascii="Times New Roman" w:hAnsi="Times New Roman" w:cs="Times New Roman"/>
                <w:bCs/>
                <w:spacing w:val="-3"/>
                <w:sz w:val="24"/>
                <w:szCs w:val="24"/>
              </w:rPr>
            </w:pPr>
          </w:p>
        </w:tc>
        <w:tc>
          <w:tcPr>
            <w:tcW w:w="6721" w:type="dxa"/>
          </w:tcPr>
          <w:p w14:paraId="46466228"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Практические занятия</w:t>
            </w:r>
          </w:p>
          <w:p w14:paraId="1530778B"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Проверка технического состояния тяговых электродвигателей</w:t>
            </w:r>
          </w:p>
          <w:p w14:paraId="7F66CF42"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eastAsia="Calibri" w:hAnsi="Times New Roman" w:cs="Times New Roman"/>
                <w:sz w:val="24"/>
                <w:szCs w:val="24"/>
              </w:rPr>
              <w:t>Выявление неисправностей тягового электродвигателя</w:t>
            </w:r>
          </w:p>
          <w:p w14:paraId="262A06EC"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eastAsia="Calibri" w:hAnsi="Times New Roman" w:cs="Times New Roman"/>
                <w:sz w:val="24"/>
                <w:szCs w:val="24"/>
              </w:rPr>
              <w:t>Определение метода ремонта тягового электродвигателя</w:t>
            </w:r>
          </w:p>
          <w:p w14:paraId="35584D99"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eastAsia="Calibri" w:hAnsi="Times New Roman" w:cs="Times New Roman"/>
                <w:sz w:val="24"/>
                <w:szCs w:val="24"/>
              </w:rPr>
              <w:t>Определение условий дальнейшей эксплуатации тягового электродвигателя</w:t>
            </w:r>
          </w:p>
        </w:tc>
        <w:tc>
          <w:tcPr>
            <w:tcW w:w="1276" w:type="dxa"/>
          </w:tcPr>
          <w:p w14:paraId="17A5B376" w14:textId="77777777" w:rsidR="00881F49" w:rsidRPr="003242AB" w:rsidRDefault="00881F49" w:rsidP="009F3BF0">
            <w:pPr>
              <w:spacing w:after="0" w:line="240" w:lineRule="auto"/>
              <w:jc w:val="center"/>
              <w:rPr>
                <w:rFonts w:ascii="Times New Roman" w:eastAsia="Calibri" w:hAnsi="Times New Roman" w:cs="Times New Roman"/>
                <w:bCs/>
                <w:sz w:val="24"/>
                <w:szCs w:val="24"/>
              </w:rPr>
            </w:pPr>
          </w:p>
        </w:tc>
        <w:tc>
          <w:tcPr>
            <w:tcW w:w="850" w:type="dxa"/>
          </w:tcPr>
          <w:p w14:paraId="4AE27747" w14:textId="77777777" w:rsidR="00881F49" w:rsidRPr="003242AB" w:rsidRDefault="00CC6A07" w:rsidP="0089212F">
            <w:pPr>
              <w:spacing w:after="0" w:line="240" w:lineRule="auto"/>
              <w:jc w:val="center"/>
              <w:rPr>
                <w:rFonts w:ascii="Times New Roman" w:eastAsia="Calibri" w:hAnsi="Times New Roman" w:cs="Times New Roman"/>
                <w:bCs/>
                <w:sz w:val="24"/>
                <w:szCs w:val="24"/>
              </w:rPr>
            </w:pPr>
            <w:r w:rsidRPr="003242AB">
              <w:rPr>
                <w:rFonts w:ascii="Times New Roman" w:eastAsia="Calibri" w:hAnsi="Times New Roman" w:cs="Times New Roman"/>
                <w:bCs/>
                <w:sz w:val="24"/>
                <w:szCs w:val="24"/>
              </w:rPr>
              <w:t>1</w:t>
            </w:r>
            <w:r w:rsidR="00A423E4" w:rsidRPr="003242AB">
              <w:rPr>
                <w:rFonts w:ascii="Times New Roman" w:eastAsia="Calibri" w:hAnsi="Times New Roman" w:cs="Times New Roman"/>
                <w:bCs/>
                <w:sz w:val="24"/>
                <w:szCs w:val="24"/>
              </w:rPr>
              <w:t>2</w:t>
            </w:r>
          </w:p>
        </w:tc>
        <w:tc>
          <w:tcPr>
            <w:tcW w:w="993" w:type="dxa"/>
          </w:tcPr>
          <w:p w14:paraId="6D06CE95" w14:textId="77777777" w:rsidR="00881F49" w:rsidRPr="003242AB" w:rsidRDefault="00881F49" w:rsidP="0089212F">
            <w:pPr>
              <w:spacing w:after="0" w:line="240" w:lineRule="auto"/>
              <w:jc w:val="center"/>
              <w:rPr>
                <w:rFonts w:ascii="Times New Roman" w:eastAsia="Calibri" w:hAnsi="Times New Roman" w:cs="Times New Roman"/>
                <w:bCs/>
                <w:sz w:val="24"/>
                <w:szCs w:val="24"/>
              </w:rPr>
            </w:pPr>
          </w:p>
        </w:tc>
        <w:tc>
          <w:tcPr>
            <w:tcW w:w="1417" w:type="dxa"/>
          </w:tcPr>
          <w:p w14:paraId="39302AA2" w14:textId="77777777" w:rsidR="00881F49" w:rsidRPr="003242AB" w:rsidRDefault="00881F49" w:rsidP="00CC6A07">
            <w:pPr>
              <w:spacing w:after="0" w:line="240" w:lineRule="auto"/>
              <w:rPr>
                <w:rFonts w:ascii="Times New Roman" w:eastAsia="Calibri" w:hAnsi="Times New Roman" w:cs="Times New Roman"/>
                <w:bCs/>
                <w:sz w:val="24"/>
                <w:szCs w:val="24"/>
              </w:rPr>
            </w:pPr>
          </w:p>
        </w:tc>
      </w:tr>
      <w:tr w:rsidR="00F04183" w:rsidRPr="003242AB" w14:paraId="2FB48733" w14:textId="77777777" w:rsidTr="00FC102C">
        <w:tc>
          <w:tcPr>
            <w:tcW w:w="3060" w:type="dxa"/>
          </w:tcPr>
          <w:p w14:paraId="436E120C" w14:textId="77777777" w:rsidR="00881F49" w:rsidRPr="003242AB" w:rsidRDefault="00881F49" w:rsidP="009F3BF0">
            <w:pPr>
              <w:spacing w:after="0" w:line="240" w:lineRule="auto"/>
              <w:rPr>
                <w:rFonts w:ascii="Times New Roman" w:eastAsia="Calibri" w:hAnsi="Times New Roman" w:cs="Times New Roman"/>
                <w:sz w:val="24"/>
                <w:szCs w:val="24"/>
              </w:rPr>
            </w:pPr>
            <w:r w:rsidRPr="003242AB">
              <w:rPr>
                <w:rFonts w:ascii="Times New Roman" w:hAnsi="Times New Roman" w:cs="Times New Roman"/>
                <w:bCs/>
                <w:spacing w:val="-11"/>
                <w:sz w:val="24"/>
                <w:szCs w:val="24"/>
              </w:rPr>
              <w:t>Подготовка электровоза к ремонту</w:t>
            </w:r>
          </w:p>
        </w:tc>
        <w:tc>
          <w:tcPr>
            <w:tcW w:w="6721" w:type="dxa"/>
          </w:tcPr>
          <w:p w14:paraId="70B721F6"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Порядок подготовки электровоза к ремонту. Техническая докумен</w:t>
            </w:r>
            <w:r w:rsidRPr="003242AB">
              <w:rPr>
                <w:rFonts w:ascii="Times New Roman" w:hAnsi="Times New Roman" w:cs="Times New Roman"/>
                <w:sz w:val="24"/>
                <w:szCs w:val="24"/>
              </w:rPr>
              <w:softHyphen/>
              <w:t>тация. Книга ремонта, журнал технического состояния электровоза. Правила текущего ремонта и технического обслуживания электровозов. ГОСТы и технические условия на оборудование, изделия и материалы.</w:t>
            </w:r>
          </w:p>
          <w:p w14:paraId="3C9EBEC6" w14:textId="77777777" w:rsidR="00FC102C"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Технологические инструкции и карты ремонта.</w:t>
            </w:r>
          </w:p>
          <w:p w14:paraId="310974B1"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Требования техники безопасности при ремонте электровоза.</w:t>
            </w:r>
          </w:p>
        </w:tc>
        <w:tc>
          <w:tcPr>
            <w:tcW w:w="1276" w:type="dxa"/>
          </w:tcPr>
          <w:p w14:paraId="52CE7E12" w14:textId="77777777" w:rsidR="00881F49" w:rsidRPr="003242AB" w:rsidRDefault="00827836" w:rsidP="009F3BF0">
            <w:pPr>
              <w:spacing w:after="0" w:line="240" w:lineRule="auto"/>
              <w:jc w:val="center"/>
              <w:rPr>
                <w:rFonts w:ascii="Times New Roman" w:eastAsia="Calibri" w:hAnsi="Times New Roman" w:cs="Times New Roman"/>
                <w:bCs/>
                <w:sz w:val="24"/>
                <w:szCs w:val="24"/>
              </w:rPr>
            </w:pPr>
            <w:r w:rsidRPr="003242AB">
              <w:rPr>
                <w:rFonts w:ascii="Times New Roman" w:eastAsia="Calibri" w:hAnsi="Times New Roman" w:cs="Times New Roman"/>
                <w:bCs/>
                <w:sz w:val="24"/>
                <w:szCs w:val="24"/>
              </w:rPr>
              <w:t>4</w:t>
            </w:r>
          </w:p>
        </w:tc>
        <w:tc>
          <w:tcPr>
            <w:tcW w:w="850" w:type="dxa"/>
          </w:tcPr>
          <w:p w14:paraId="56C75539" w14:textId="77777777" w:rsidR="00881F49" w:rsidRPr="003242AB" w:rsidRDefault="00881F49" w:rsidP="0089212F">
            <w:pPr>
              <w:spacing w:after="0" w:line="240" w:lineRule="auto"/>
              <w:jc w:val="center"/>
              <w:rPr>
                <w:rFonts w:ascii="Times New Roman" w:eastAsia="Calibri" w:hAnsi="Times New Roman" w:cs="Times New Roman"/>
                <w:bCs/>
                <w:sz w:val="24"/>
                <w:szCs w:val="24"/>
              </w:rPr>
            </w:pPr>
          </w:p>
        </w:tc>
        <w:tc>
          <w:tcPr>
            <w:tcW w:w="993" w:type="dxa"/>
          </w:tcPr>
          <w:p w14:paraId="381D5FFF" w14:textId="77777777" w:rsidR="00881F49" w:rsidRPr="003242AB" w:rsidRDefault="00881F49" w:rsidP="0089212F">
            <w:pPr>
              <w:spacing w:after="0" w:line="240" w:lineRule="auto"/>
              <w:jc w:val="center"/>
              <w:rPr>
                <w:rFonts w:ascii="Times New Roman" w:eastAsia="Calibri" w:hAnsi="Times New Roman" w:cs="Times New Roman"/>
                <w:bCs/>
                <w:sz w:val="24"/>
                <w:szCs w:val="24"/>
              </w:rPr>
            </w:pPr>
          </w:p>
        </w:tc>
        <w:tc>
          <w:tcPr>
            <w:tcW w:w="1417" w:type="dxa"/>
          </w:tcPr>
          <w:p w14:paraId="59F88FE1" w14:textId="77777777" w:rsidR="00881F49" w:rsidRPr="003242AB" w:rsidRDefault="00881F49" w:rsidP="0089212F">
            <w:pPr>
              <w:spacing w:after="0" w:line="240" w:lineRule="auto"/>
              <w:jc w:val="center"/>
              <w:rPr>
                <w:rFonts w:ascii="Times New Roman" w:eastAsia="Calibri" w:hAnsi="Times New Roman" w:cs="Times New Roman"/>
                <w:bCs/>
                <w:sz w:val="24"/>
                <w:szCs w:val="24"/>
              </w:rPr>
            </w:pPr>
          </w:p>
        </w:tc>
      </w:tr>
      <w:tr w:rsidR="00F04183" w:rsidRPr="003242AB" w14:paraId="6DE41BF3" w14:textId="77777777" w:rsidTr="00FC102C">
        <w:tc>
          <w:tcPr>
            <w:tcW w:w="3060" w:type="dxa"/>
            <w:vMerge w:val="restart"/>
          </w:tcPr>
          <w:p w14:paraId="3BB38EE9" w14:textId="77777777" w:rsidR="00881F49" w:rsidRPr="003242AB" w:rsidRDefault="00881F49" w:rsidP="009F3BF0">
            <w:pPr>
              <w:shd w:val="clear" w:color="auto" w:fill="FFFFFF"/>
              <w:spacing w:after="0" w:line="240" w:lineRule="auto"/>
              <w:jc w:val="center"/>
              <w:rPr>
                <w:rFonts w:ascii="Times New Roman" w:hAnsi="Times New Roman" w:cs="Times New Roman"/>
                <w:sz w:val="24"/>
                <w:szCs w:val="24"/>
              </w:rPr>
            </w:pPr>
            <w:r w:rsidRPr="003242AB">
              <w:rPr>
                <w:rFonts w:ascii="Times New Roman" w:hAnsi="Times New Roman" w:cs="Times New Roman"/>
                <w:bCs/>
                <w:spacing w:val="-13"/>
                <w:sz w:val="24"/>
                <w:szCs w:val="24"/>
              </w:rPr>
              <w:t>Ремонт тяговых двигателей  и  вспомогательных  машин</w:t>
            </w:r>
          </w:p>
          <w:p w14:paraId="727E633F" w14:textId="77777777" w:rsidR="00881F49" w:rsidRPr="003242AB" w:rsidRDefault="00881F49" w:rsidP="009F3BF0">
            <w:pPr>
              <w:spacing w:after="0" w:line="240" w:lineRule="auto"/>
              <w:rPr>
                <w:rFonts w:ascii="Times New Roman" w:eastAsia="Calibri" w:hAnsi="Times New Roman" w:cs="Times New Roman"/>
                <w:sz w:val="24"/>
                <w:szCs w:val="24"/>
              </w:rPr>
            </w:pPr>
          </w:p>
        </w:tc>
        <w:tc>
          <w:tcPr>
            <w:tcW w:w="6721" w:type="dxa"/>
          </w:tcPr>
          <w:p w14:paraId="75B26996"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Организация ремонта электрических машин. Текущий ремонт. Поря</w:t>
            </w:r>
            <w:r w:rsidRPr="003242AB">
              <w:rPr>
                <w:rFonts w:ascii="Times New Roman" w:hAnsi="Times New Roman" w:cs="Times New Roman"/>
                <w:sz w:val="24"/>
                <w:szCs w:val="24"/>
              </w:rPr>
              <w:softHyphen/>
              <w:t>док разборки электрических машин. Определение состояния и величины износа деталей. Проверка сопротивления изоляции.</w:t>
            </w:r>
          </w:p>
          <w:p w14:paraId="58898984" w14:textId="77777777" w:rsidR="00FC102C"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Ремонт якоря. Ремонт и обработка коллектора.</w:t>
            </w:r>
          </w:p>
          <w:p w14:paraId="2F6D67B1" w14:textId="77777777" w:rsidR="00FC102C"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Ремонт щеткодержателей, их кронштейнов. Технические данные щеток и их допустимые размеры в эксплуатации.</w:t>
            </w:r>
          </w:p>
          <w:p w14:paraId="132FC9DE"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Ремонт полюсов, остова, подшипниковых щитов, крышек люков и вы</w:t>
            </w:r>
            <w:r w:rsidRPr="003242AB">
              <w:rPr>
                <w:rFonts w:ascii="Times New Roman" w:hAnsi="Times New Roman" w:cs="Times New Roman"/>
                <w:sz w:val="24"/>
                <w:szCs w:val="24"/>
              </w:rPr>
              <w:softHyphen/>
              <w:t>водных концов.</w:t>
            </w:r>
          </w:p>
          <w:p w14:paraId="2B6017F3"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Сборка электрических машин и их испытание.</w:t>
            </w:r>
          </w:p>
        </w:tc>
        <w:tc>
          <w:tcPr>
            <w:tcW w:w="1276" w:type="dxa"/>
          </w:tcPr>
          <w:p w14:paraId="20839800" w14:textId="77777777" w:rsidR="00881F49" w:rsidRPr="003242AB" w:rsidRDefault="00A423E4" w:rsidP="009F3BF0">
            <w:pPr>
              <w:spacing w:after="0" w:line="240" w:lineRule="auto"/>
              <w:jc w:val="center"/>
              <w:rPr>
                <w:rFonts w:ascii="Times New Roman" w:eastAsia="Calibri" w:hAnsi="Times New Roman" w:cs="Times New Roman"/>
                <w:bCs/>
                <w:sz w:val="24"/>
                <w:szCs w:val="24"/>
              </w:rPr>
            </w:pPr>
            <w:r w:rsidRPr="003242AB">
              <w:rPr>
                <w:rFonts w:ascii="Times New Roman" w:eastAsia="Calibri" w:hAnsi="Times New Roman" w:cs="Times New Roman"/>
                <w:bCs/>
                <w:sz w:val="24"/>
                <w:szCs w:val="24"/>
              </w:rPr>
              <w:t>8</w:t>
            </w:r>
          </w:p>
        </w:tc>
        <w:tc>
          <w:tcPr>
            <w:tcW w:w="850" w:type="dxa"/>
          </w:tcPr>
          <w:p w14:paraId="736AFFDA" w14:textId="77777777" w:rsidR="00881F49" w:rsidRPr="003242AB" w:rsidRDefault="00881F49" w:rsidP="0089212F">
            <w:pPr>
              <w:spacing w:after="0" w:line="240" w:lineRule="auto"/>
              <w:jc w:val="center"/>
              <w:rPr>
                <w:rFonts w:ascii="Times New Roman" w:eastAsia="Calibri" w:hAnsi="Times New Roman" w:cs="Times New Roman"/>
                <w:bCs/>
                <w:sz w:val="24"/>
                <w:szCs w:val="24"/>
              </w:rPr>
            </w:pPr>
          </w:p>
        </w:tc>
        <w:tc>
          <w:tcPr>
            <w:tcW w:w="993" w:type="dxa"/>
          </w:tcPr>
          <w:p w14:paraId="6AE655D0" w14:textId="77777777" w:rsidR="00881F49" w:rsidRPr="003242AB" w:rsidRDefault="00881F49" w:rsidP="0089212F">
            <w:pPr>
              <w:spacing w:after="0" w:line="240" w:lineRule="auto"/>
              <w:jc w:val="center"/>
              <w:rPr>
                <w:rFonts w:ascii="Times New Roman" w:eastAsia="Calibri" w:hAnsi="Times New Roman" w:cs="Times New Roman"/>
                <w:bCs/>
                <w:sz w:val="24"/>
                <w:szCs w:val="24"/>
              </w:rPr>
            </w:pPr>
          </w:p>
        </w:tc>
        <w:tc>
          <w:tcPr>
            <w:tcW w:w="1417" w:type="dxa"/>
          </w:tcPr>
          <w:p w14:paraId="21770413" w14:textId="77777777" w:rsidR="00881F49" w:rsidRPr="003242AB" w:rsidRDefault="00881F49" w:rsidP="0089212F">
            <w:pPr>
              <w:spacing w:after="0" w:line="240" w:lineRule="auto"/>
              <w:jc w:val="center"/>
              <w:rPr>
                <w:rFonts w:ascii="Times New Roman" w:eastAsia="Calibri" w:hAnsi="Times New Roman" w:cs="Times New Roman"/>
                <w:bCs/>
                <w:sz w:val="24"/>
                <w:szCs w:val="24"/>
              </w:rPr>
            </w:pPr>
          </w:p>
        </w:tc>
      </w:tr>
      <w:tr w:rsidR="00F04183" w:rsidRPr="003242AB" w14:paraId="57810491" w14:textId="77777777" w:rsidTr="00FC102C">
        <w:tc>
          <w:tcPr>
            <w:tcW w:w="3060" w:type="dxa"/>
            <w:vMerge/>
          </w:tcPr>
          <w:p w14:paraId="63112B51" w14:textId="77777777" w:rsidR="00881F49" w:rsidRPr="003242AB" w:rsidRDefault="00881F49" w:rsidP="009F3BF0">
            <w:pPr>
              <w:shd w:val="clear" w:color="auto" w:fill="FFFFFF"/>
              <w:spacing w:after="0" w:line="240" w:lineRule="auto"/>
              <w:jc w:val="center"/>
              <w:rPr>
                <w:rFonts w:ascii="Times New Roman" w:hAnsi="Times New Roman" w:cs="Times New Roman"/>
                <w:bCs/>
                <w:spacing w:val="-13"/>
                <w:sz w:val="24"/>
                <w:szCs w:val="24"/>
              </w:rPr>
            </w:pPr>
          </w:p>
        </w:tc>
        <w:tc>
          <w:tcPr>
            <w:tcW w:w="6721" w:type="dxa"/>
          </w:tcPr>
          <w:p w14:paraId="24B7ADF3"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Практические занятия</w:t>
            </w:r>
          </w:p>
          <w:p w14:paraId="35990FDB"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eastAsia="Calibri" w:hAnsi="Times New Roman" w:cs="Times New Roman"/>
                <w:sz w:val="24"/>
                <w:szCs w:val="24"/>
              </w:rPr>
              <w:t>Составление алгоритма ремонта остова</w:t>
            </w:r>
          </w:p>
          <w:p w14:paraId="4C021076"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eastAsia="Calibri" w:hAnsi="Times New Roman" w:cs="Times New Roman"/>
                <w:sz w:val="24"/>
                <w:szCs w:val="24"/>
              </w:rPr>
              <w:t>Составление алгоритма ремонта статора</w:t>
            </w:r>
          </w:p>
          <w:p w14:paraId="063E58C9"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eastAsia="Calibri" w:hAnsi="Times New Roman" w:cs="Times New Roman"/>
                <w:sz w:val="24"/>
                <w:szCs w:val="24"/>
              </w:rPr>
              <w:t>Составление алгоритма ремонта щеткодержателя</w:t>
            </w:r>
          </w:p>
          <w:p w14:paraId="20E0C94C"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eastAsia="Calibri" w:hAnsi="Times New Roman" w:cs="Times New Roman"/>
                <w:sz w:val="24"/>
                <w:szCs w:val="24"/>
              </w:rPr>
              <w:t>Составление алгоритма ремонта кронштейна щеткодержателя</w:t>
            </w:r>
          </w:p>
          <w:p w14:paraId="6A973DE0"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eastAsia="Calibri" w:hAnsi="Times New Roman" w:cs="Times New Roman"/>
                <w:sz w:val="24"/>
                <w:szCs w:val="24"/>
              </w:rPr>
              <w:t>Составление алгоритма ремонта якоря</w:t>
            </w:r>
          </w:p>
          <w:p w14:paraId="472DAF57"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eastAsia="Calibri" w:hAnsi="Times New Roman" w:cs="Times New Roman"/>
                <w:sz w:val="24"/>
                <w:szCs w:val="24"/>
              </w:rPr>
              <w:t>Составление алгоритма ремонта ротора</w:t>
            </w:r>
          </w:p>
          <w:p w14:paraId="3EAC64D6"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eastAsia="Calibri" w:hAnsi="Times New Roman" w:cs="Times New Roman"/>
                <w:sz w:val="24"/>
                <w:szCs w:val="24"/>
              </w:rPr>
              <w:t>Составление алгоритма пропитки обмоток</w:t>
            </w:r>
          </w:p>
          <w:p w14:paraId="76A54379"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eastAsia="Calibri" w:hAnsi="Times New Roman" w:cs="Times New Roman"/>
                <w:sz w:val="24"/>
                <w:szCs w:val="24"/>
              </w:rPr>
              <w:t>Составление алгоритма сушки обмоток</w:t>
            </w:r>
          </w:p>
          <w:p w14:paraId="3D1A8214" w14:textId="77777777" w:rsidR="00881F49" w:rsidRPr="003242AB" w:rsidRDefault="00881F49" w:rsidP="00F23F9F">
            <w:pPr>
              <w:shd w:val="clear" w:color="auto" w:fill="FFFFFF"/>
              <w:spacing w:after="0" w:line="240" w:lineRule="auto"/>
              <w:jc w:val="both"/>
              <w:rPr>
                <w:rFonts w:ascii="Times New Roman" w:hAnsi="Times New Roman" w:cs="Times New Roman"/>
                <w:sz w:val="24"/>
                <w:szCs w:val="24"/>
              </w:rPr>
            </w:pPr>
            <w:r w:rsidRPr="003242AB">
              <w:rPr>
                <w:rFonts w:ascii="Times New Roman" w:eastAsia="Calibri" w:hAnsi="Times New Roman" w:cs="Times New Roman"/>
                <w:sz w:val="24"/>
                <w:szCs w:val="24"/>
              </w:rPr>
              <w:t>Составление алгоритма сборки тягового электродвигателя</w:t>
            </w:r>
          </w:p>
        </w:tc>
        <w:tc>
          <w:tcPr>
            <w:tcW w:w="1276" w:type="dxa"/>
          </w:tcPr>
          <w:p w14:paraId="3CFCFC54" w14:textId="77777777" w:rsidR="00881F49" w:rsidRPr="003242AB" w:rsidRDefault="00881F49" w:rsidP="009F3BF0">
            <w:pPr>
              <w:spacing w:after="0" w:line="240" w:lineRule="auto"/>
              <w:jc w:val="center"/>
              <w:rPr>
                <w:rFonts w:ascii="Times New Roman" w:eastAsia="Calibri" w:hAnsi="Times New Roman" w:cs="Times New Roman"/>
                <w:bCs/>
                <w:sz w:val="24"/>
                <w:szCs w:val="24"/>
              </w:rPr>
            </w:pPr>
          </w:p>
        </w:tc>
        <w:tc>
          <w:tcPr>
            <w:tcW w:w="850" w:type="dxa"/>
          </w:tcPr>
          <w:p w14:paraId="5068EBCB" w14:textId="77777777" w:rsidR="00881F49" w:rsidRPr="003242AB" w:rsidRDefault="003B5B65" w:rsidP="0089212F">
            <w:pPr>
              <w:spacing w:after="0" w:line="240" w:lineRule="auto"/>
              <w:jc w:val="center"/>
              <w:rPr>
                <w:rFonts w:ascii="Times New Roman" w:eastAsia="Calibri" w:hAnsi="Times New Roman" w:cs="Times New Roman"/>
                <w:bCs/>
                <w:sz w:val="24"/>
                <w:szCs w:val="24"/>
              </w:rPr>
            </w:pPr>
            <w:r w:rsidRPr="003242AB">
              <w:rPr>
                <w:rFonts w:ascii="Times New Roman" w:eastAsia="Calibri" w:hAnsi="Times New Roman" w:cs="Times New Roman"/>
                <w:bCs/>
                <w:sz w:val="24"/>
                <w:szCs w:val="24"/>
              </w:rPr>
              <w:t>1</w:t>
            </w:r>
            <w:r w:rsidR="00A423E4" w:rsidRPr="003242AB">
              <w:rPr>
                <w:rFonts w:ascii="Times New Roman" w:eastAsia="Calibri" w:hAnsi="Times New Roman" w:cs="Times New Roman"/>
                <w:bCs/>
                <w:sz w:val="24"/>
                <w:szCs w:val="24"/>
              </w:rPr>
              <w:t>2</w:t>
            </w:r>
          </w:p>
        </w:tc>
        <w:tc>
          <w:tcPr>
            <w:tcW w:w="993" w:type="dxa"/>
          </w:tcPr>
          <w:p w14:paraId="642ABD4F" w14:textId="77777777" w:rsidR="00881F49" w:rsidRPr="003242AB" w:rsidRDefault="00881F49" w:rsidP="0089212F">
            <w:pPr>
              <w:spacing w:after="0" w:line="240" w:lineRule="auto"/>
              <w:jc w:val="center"/>
              <w:rPr>
                <w:rFonts w:ascii="Times New Roman" w:eastAsia="Calibri" w:hAnsi="Times New Roman" w:cs="Times New Roman"/>
                <w:bCs/>
                <w:sz w:val="24"/>
                <w:szCs w:val="24"/>
              </w:rPr>
            </w:pPr>
          </w:p>
        </w:tc>
        <w:tc>
          <w:tcPr>
            <w:tcW w:w="1417" w:type="dxa"/>
          </w:tcPr>
          <w:p w14:paraId="56AD757C" w14:textId="77777777" w:rsidR="00881F49" w:rsidRPr="003242AB" w:rsidRDefault="00881F49" w:rsidP="0089212F">
            <w:pPr>
              <w:spacing w:after="0" w:line="240" w:lineRule="auto"/>
              <w:jc w:val="center"/>
              <w:rPr>
                <w:rFonts w:ascii="Times New Roman" w:eastAsia="Calibri" w:hAnsi="Times New Roman" w:cs="Times New Roman"/>
                <w:bCs/>
                <w:sz w:val="24"/>
                <w:szCs w:val="24"/>
              </w:rPr>
            </w:pPr>
          </w:p>
        </w:tc>
      </w:tr>
      <w:tr w:rsidR="00F04183" w:rsidRPr="003242AB" w14:paraId="1B5E1DA4" w14:textId="77777777" w:rsidTr="00FC102C">
        <w:tc>
          <w:tcPr>
            <w:tcW w:w="3060" w:type="dxa"/>
            <w:vMerge w:val="restart"/>
          </w:tcPr>
          <w:p w14:paraId="0B990572" w14:textId="77777777" w:rsidR="00881F49" w:rsidRPr="003242AB" w:rsidRDefault="00881F49" w:rsidP="009F3BF0">
            <w:pPr>
              <w:spacing w:after="0" w:line="240" w:lineRule="auto"/>
              <w:rPr>
                <w:rFonts w:ascii="Times New Roman" w:eastAsia="Calibri" w:hAnsi="Times New Roman" w:cs="Times New Roman"/>
                <w:sz w:val="24"/>
                <w:szCs w:val="24"/>
              </w:rPr>
            </w:pPr>
            <w:r w:rsidRPr="003242AB">
              <w:rPr>
                <w:rFonts w:ascii="Times New Roman" w:hAnsi="Times New Roman" w:cs="Times New Roman"/>
                <w:bCs/>
                <w:spacing w:val="-13"/>
                <w:sz w:val="24"/>
                <w:szCs w:val="24"/>
              </w:rPr>
              <w:t>Ремонт токосъемных  и  пускорегулируюших аппаратов</w:t>
            </w:r>
          </w:p>
        </w:tc>
        <w:tc>
          <w:tcPr>
            <w:tcW w:w="6721" w:type="dxa"/>
          </w:tcPr>
          <w:p w14:paraId="0872A6EE"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Ремонт силовых контакторов, индивидуальных и групповых переключа</w:t>
            </w:r>
            <w:r w:rsidRPr="003242AB">
              <w:rPr>
                <w:rFonts w:ascii="Times New Roman" w:hAnsi="Times New Roman" w:cs="Times New Roman"/>
                <w:sz w:val="24"/>
                <w:szCs w:val="24"/>
              </w:rPr>
              <w:softHyphen/>
              <w:t>телей и их испытание. Требования к установке и креплению контакторов.</w:t>
            </w:r>
          </w:p>
          <w:p w14:paraId="317ABB00"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Проверка кулачковых валов. Ремонт резисторов различных типов.</w:t>
            </w:r>
          </w:p>
          <w:p w14:paraId="4C64ADDD"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Ремонт токоприемника: пневматического привода, рам полоза кареток, изоляторов, воздухопровода. Проверка токоприемника после ремонта.</w:t>
            </w:r>
          </w:p>
          <w:p w14:paraId="4D6EE056"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Ремонт заземляющих устройств, смена шунтов.</w:t>
            </w:r>
          </w:p>
        </w:tc>
        <w:tc>
          <w:tcPr>
            <w:tcW w:w="1276" w:type="dxa"/>
          </w:tcPr>
          <w:p w14:paraId="31A1100B" w14:textId="77777777" w:rsidR="00881F49" w:rsidRPr="003242AB" w:rsidRDefault="00A423E4" w:rsidP="009F3BF0">
            <w:pPr>
              <w:spacing w:after="0" w:line="240" w:lineRule="auto"/>
              <w:jc w:val="center"/>
              <w:rPr>
                <w:rFonts w:ascii="Times New Roman" w:eastAsia="Calibri" w:hAnsi="Times New Roman" w:cs="Times New Roman"/>
                <w:bCs/>
                <w:sz w:val="24"/>
                <w:szCs w:val="24"/>
              </w:rPr>
            </w:pPr>
            <w:r w:rsidRPr="003242AB">
              <w:rPr>
                <w:rFonts w:ascii="Times New Roman" w:eastAsia="Calibri" w:hAnsi="Times New Roman" w:cs="Times New Roman"/>
                <w:bCs/>
                <w:sz w:val="24"/>
                <w:szCs w:val="24"/>
              </w:rPr>
              <w:t>8</w:t>
            </w:r>
          </w:p>
        </w:tc>
        <w:tc>
          <w:tcPr>
            <w:tcW w:w="850" w:type="dxa"/>
          </w:tcPr>
          <w:p w14:paraId="0AF156CF" w14:textId="77777777" w:rsidR="00881F49" w:rsidRPr="003242AB" w:rsidRDefault="00881F49" w:rsidP="0089212F">
            <w:pPr>
              <w:spacing w:after="0" w:line="240" w:lineRule="auto"/>
              <w:jc w:val="center"/>
              <w:rPr>
                <w:rFonts w:ascii="Times New Roman" w:eastAsia="Calibri" w:hAnsi="Times New Roman" w:cs="Times New Roman"/>
                <w:bCs/>
                <w:sz w:val="24"/>
                <w:szCs w:val="24"/>
              </w:rPr>
            </w:pPr>
          </w:p>
        </w:tc>
        <w:tc>
          <w:tcPr>
            <w:tcW w:w="993" w:type="dxa"/>
          </w:tcPr>
          <w:p w14:paraId="679BEA62" w14:textId="77777777" w:rsidR="00881F49" w:rsidRPr="003242AB" w:rsidRDefault="00881F49" w:rsidP="0089212F">
            <w:pPr>
              <w:spacing w:after="0" w:line="240" w:lineRule="auto"/>
              <w:jc w:val="center"/>
              <w:rPr>
                <w:rFonts w:ascii="Times New Roman" w:eastAsia="Calibri" w:hAnsi="Times New Roman" w:cs="Times New Roman"/>
                <w:bCs/>
                <w:sz w:val="24"/>
                <w:szCs w:val="24"/>
              </w:rPr>
            </w:pPr>
          </w:p>
        </w:tc>
        <w:tc>
          <w:tcPr>
            <w:tcW w:w="1417" w:type="dxa"/>
          </w:tcPr>
          <w:p w14:paraId="637BB1BA" w14:textId="77777777" w:rsidR="00881F49" w:rsidRPr="003242AB" w:rsidRDefault="00881F49" w:rsidP="0089212F">
            <w:pPr>
              <w:spacing w:after="0" w:line="240" w:lineRule="auto"/>
              <w:jc w:val="center"/>
              <w:rPr>
                <w:rFonts w:ascii="Times New Roman" w:eastAsia="Calibri" w:hAnsi="Times New Roman" w:cs="Times New Roman"/>
                <w:bCs/>
                <w:sz w:val="24"/>
                <w:szCs w:val="24"/>
              </w:rPr>
            </w:pPr>
          </w:p>
        </w:tc>
      </w:tr>
      <w:tr w:rsidR="00F04183" w:rsidRPr="003242AB" w14:paraId="5418AB1E" w14:textId="77777777" w:rsidTr="00FC102C">
        <w:tc>
          <w:tcPr>
            <w:tcW w:w="3060" w:type="dxa"/>
            <w:vMerge/>
          </w:tcPr>
          <w:p w14:paraId="04A3D3BB" w14:textId="77777777" w:rsidR="00881F49" w:rsidRPr="003242AB" w:rsidRDefault="00881F49" w:rsidP="009F3BF0">
            <w:pPr>
              <w:spacing w:after="0" w:line="240" w:lineRule="auto"/>
              <w:rPr>
                <w:rFonts w:ascii="Times New Roman" w:hAnsi="Times New Roman" w:cs="Times New Roman"/>
                <w:bCs/>
                <w:spacing w:val="-13"/>
                <w:sz w:val="24"/>
                <w:szCs w:val="24"/>
              </w:rPr>
            </w:pPr>
          </w:p>
        </w:tc>
        <w:tc>
          <w:tcPr>
            <w:tcW w:w="6721" w:type="dxa"/>
          </w:tcPr>
          <w:p w14:paraId="1BFE546C"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Практические занятия</w:t>
            </w:r>
          </w:p>
          <w:p w14:paraId="06F98283"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Выявление неисправностей токоприемника</w:t>
            </w:r>
          </w:p>
          <w:p w14:paraId="2D1095D0"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Испытание токоприемника после ремонта</w:t>
            </w:r>
          </w:p>
          <w:p w14:paraId="70500535"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Составление алгоритма ремонта силовых контакторов</w:t>
            </w:r>
          </w:p>
          <w:p w14:paraId="48E4A862"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Составление алгоритма ремонта заземляющих устройств</w:t>
            </w:r>
          </w:p>
        </w:tc>
        <w:tc>
          <w:tcPr>
            <w:tcW w:w="1276" w:type="dxa"/>
          </w:tcPr>
          <w:p w14:paraId="071C8143" w14:textId="77777777" w:rsidR="00881F49" w:rsidRPr="003242AB" w:rsidRDefault="00881F49" w:rsidP="009F3BF0">
            <w:pPr>
              <w:spacing w:after="0" w:line="240" w:lineRule="auto"/>
              <w:jc w:val="center"/>
              <w:rPr>
                <w:rFonts w:ascii="Times New Roman" w:eastAsia="Calibri" w:hAnsi="Times New Roman" w:cs="Times New Roman"/>
                <w:bCs/>
                <w:sz w:val="24"/>
                <w:szCs w:val="24"/>
              </w:rPr>
            </w:pPr>
          </w:p>
        </w:tc>
        <w:tc>
          <w:tcPr>
            <w:tcW w:w="850" w:type="dxa"/>
          </w:tcPr>
          <w:p w14:paraId="6B9789A8" w14:textId="77777777" w:rsidR="00881F49" w:rsidRPr="003242AB" w:rsidRDefault="003B5B65" w:rsidP="0089212F">
            <w:pPr>
              <w:spacing w:after="0" w:line="240" w:lineRule="auto"/>
              <w:jc w:val="center"/>
              <w:rPr>
                <w:rFonts w:ascii="Times New Roman" w:eastAsia="Calibri" w:hAnsi="Times New Roman" w:cs="Times New Roman"/>
                <w:bCs/>
                <w:sz w:val="24"/>
                <w:szCs w:val="24"/>
              </w:rPr>
            </w:pPr>
            <w:r w:rsidRPr="003242AB">
              <w:rPr>
                <w:rFonts w:ascii="Times New Roman" w:eastAsia="Calibri" w:hAnsi="Times New Roman" w:cs="Times New Roman"/>
                <w:bCs/>
                <w:sz w:val="24"/>
                <w:szCs w:val="24"/>
              </w:rPr>
              <w:t>1</w:t>
            </w:r>
            <w:r w:rsidR="00DD70B6" w:rsidRPr="003242AB">
              <w:rPr>
                <w:rFonts w:ascii="Times New Roman" w:eastAsia="Calibri" w:hAnsi="Times New Roman" w:cs="Times New Roman"/>
                <w:bCs/>
                <w:sz w:val="24"/>
                <w:szCs w:val="24"/>
              </w:rPr>
              <w:t>0</w:t>
            </w:r>
          </w:p>
        </w:tc>
        <w:tc>
          <w:tcPr>
            <w:tcW w:w="993" w:type="dxa"/>
          </w:tcPr>
          <w:p w14:paraId="2F88D337" w14:textId="77777777" w:rsidR="00881F49" w:rsidRPr="003242AB" w:rsidRDefault="00881F49" w:rsidP="0089212F">
            <w:pPr>
              <w:spacing w:after="0" w:line="240" w:lineRule="auto"/>
              <w:jc w:val="center"/>
              <w:rPr>
                <w:rFonts w:ascii="Times New Roman" w:eastAsia="Calibri" w:hAnsi="Times New Roman" w:cs="Times New Roman"/>
                <w:bCs/>
                <w:sz w:val="24"/>
                <w:szCs w:val="24"/>
              </w:rPr>
            </w:pPr>
          </w:p>
        </w:tc>
        <w:tc>
          <w:tcPr>
            <w:tcW w:w="1417" w:type="dxa"/>
          </w:tcPr>
          <w:p w14:paraId="2F1BAF16" w14:textId="77777777" w:rsidR="00881F49" w:rsidRPr="003242AB" w:rsidRDefault="00881F49" w:rsidP="0089212F">
            <w:pPr>
              <w:spacing w:after="0" w:line="240" w:lineRule="auto"/>
              <w:jc w:val="center"/>
              <w:rPr>
                <w:rFonts w:ascii="Times New Roman" w:eastAsia="Calibri" w:hAnsi="Times New Roman" w:cs="Times New Roman"/>
                <w:bCs/>
                <w:sz w:val="24"/>
                <w:szCs w:val="24"/>
              </w:rPr>
            </w:pPr>
          </w:p>
        </w:tc>
      </w:tr>
      <w:tr w:rsidR="00F04183" w:rsidRPr="003242AB" w14:paraId="1CF609A9" w14:textId="77777777" w:rsidTr="00FC102C">
        <w:tc>
          <w:tcPr>
            <w:tcW w:w="3060" w:type="dxa"/>
            <w:vMerge w:val="restart"/>
          </w:tcPr>
          <w:p w14:paraId="51698CB7" w14:textId="77777777" w:rsidR="00881F49" w:rsidRPr="003242AB" w:rsidRDefault="00881F49" w:rsidP="009F3BF0">
            <w:pPr>
              <w:spacing w:after="0" w:line="240" w:lineRule="auto"/>
              <w:rPr>
                <w:rFonts w:ascii="Times New Roman" w:eastAsia="Calibri" w:hAnsi="Times New Roman" w:cs="Times New Roman"/>
                <w:sz w:val="24"/>
                <w:szCs w:val="24"/>
              </w:rPr>
            </w:pPr>
            <w:r w:rsidRPr="003242AB">
              <w:rPr>
                <w:rFonts w:ascii="Times New Roman" w:hAnsi="Times New Roman" w:cs="Times New Roman"/>
                <w:bCs/>
                <w:spacing w:val="-13"/>
                <w:sz w:val="24"/>
                <w:szCs w:val="24"/>
              </w:rPr>
              <w:t>Ремонт аппаратов управления</w:t>
            </w:r>
          </w:p>
        </w:tc>
        <w:tc>
          <w:tcPr>
            <w:tcW w:w="6721" w:type="dxa"/>
          </w:tcPr>
          <w:p w14:paraId="59483B1F"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Ремонт контроллеров, их контакторов, механических и электрических блокировок.</w:t>
            </w:r>
          </w:p>
          <w:p w14:paraId="4310EAA7"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Ремонт привода силовых контроллеров и переключателей.</w:t>
            </w:r>
          </w:p>
          <w:p w14:paraId="7B06F310"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Развертка контроллера (порядок замыкания и размыкания контакторных элементов).</w:t>
            </w:r>
          </w:p>
          <w:p w14:paraId="54A7AA51"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Ремонт кнопочных и пакетных выключателей, выключателей управления.</w:t>
            </w:r>
          </w:p>
          <w:p w14:paraId="3F3DC8DB"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Ремонт электропневматических вентилей.</w:t>
            </w:r>
          </w:p>
          <w:p w14:paraId="404F54D2"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Ремонт аккумуляторной батареи.</w:t>
            </w:r>
          </w:p>
        </w:tc>
        <w:tc>
          <w:tcPr>
            <w:tcW w:w="1276" w:type="dxa"/>
          </w:tcPr>
          <w:p w14:paraId="3E75DF45" w14:textId="77777777" w:rsidR="00881F49" w:rsidRPr="003242AB" w:rsidRDefault="00881F49" w:rsidP="009F3BF0">
            <w:pPr>
              <w:spacing w:after="0" w:line="240" w:lineRule="auto"/>
              <w:jc w:val="center"/>
              <w:rPr>
                <w:rFonts w:ascii="Times New Roman" w:eastAsia="Calibri" w:hAnsi="Times New Roman" w:cs="Times New Roman"/>
                <w:bCs/>
                <w:sz w:val="24"/>
                <w:szCs w:val="24"/>
              </w:rPr>
            </w:pPr>
            <w:r w:rsidRPr="003242AB">
              <w:rPr>
                <w:rFonts w:ascii="Times New Roman" w:eastAsia="Calibri" w:hAnsi="Times New Roman" w:cs="Times New Roman"/>
                <w:bCs/>
                <w:sz w:val="24"/>
                <w:szCs w:val="24"/>
              </w:rPr>
              <w:t>10</w:t>
            </w:r>
          </w:p>
        </w:tc>
        <w:tc>
          <w:tcPr>
            <w:tcW w:w="850" w:type="dxa"/>
          </w:tcPr>
          <w:p w14:paraId="4B0331E2" w14:textId="77777777" w:rsidR="00881F49" w:rsidRPr="003242AB" w:rsidRDefault="00881F49" w:rsidP="0089212F">
            <w:pPr>
              <w:spacing w:after="0" w:line="240" w:lineRule="auto"/>
              <w:jc w:val="center"/>
              <w:rPr>
                <w:rFonts w:ascii="Times New Roman" w:eastAsia="Calibri" w:hAnsi="Times New Roman" w:cs="Times New Roman"/>
                <w:bCs/>
                <w:sz w:val="24"/>
                <w:szCs w:val="24"/>
              </w:rPr>
            </w:pPr>
          </w:p>
        </w:tc>
        <w:tc>
          <w:tcPr>
            <w:tcW w:w="993" w:type="dxa"/>
          </w:tcPr>
          <w:p w14:paraId="549D8072" w14:textId="77777777" w:rsidR="00881F49" w:rsidRPr="003242AB" w:rsidRDefault="00881F49" w:rsidP="0089212F">
            <w:pPr>
              <w:spacing w:after="0" w:line="240" w:lineRule="auto"/>
              <w:jc w:val="center"/>
              <w:rPr>
                <w:rFonts w:ascii="Times New Roman" w:eastAsia="Calibri" w:hAnsi="Times New Roman" w:cs="Times New Roman"/>
                <w:bCs/>
                <w:sz w:val="24"/>
                <w:szCs w:val="24"/>
              </w:rPr>
            </w:pPr>
          </w:p>
        </w:tc>
        <w:tc>
          <w:tcPr>
            <w:tcW w:w="1417" w:type="dxa"/>
          </w:tcPr>
          <w:p w14:paraId="39556AFC" w14:textId="77777777" w:rsidR="00881F49" w:rsidRPr="003242AB" w:rsidRDefault="00881F49" w:rsidP="0089212F">
            <w:pPr>
              <w:spacing w:after="0" w:line="240" w:lineRule="auto"/>
              <w:jc w:val="center"/>
              <w:rPr>
                <w:rFonts w:ascii="Times New Roman" w:eastAsia="Calibri" w:hAnsi="Times New Roman" w:cs="Times New Roman"/>
                <w:bCs/>
                <w:sz w:val="24"/>
                <w:szCs w:val="24"/>
              </w:rPr>
            </w:pPr>
          </w:p>
        </w:tc>
      </w:tr>
      <w:tr w:rsidR="00F04183" w:rsidRPr="003242AB" w14:paraId="4B12A584" w14:textId="77777777" w:rsidTr="00FC102C">
        <w:tc>
          <w:tcPr>
            <w:tcW w:w="3060" w:type="dxa"/>
            <w:vMerge/>
          </w:tcPr>
          <w:p w14:paraId="25DD5025" w14:textId="77777777" w:rsidR="00881F49" w:rsidRPr="003242AB" w:rsidRDefault="00881F49" w:rsidP="009F3BF0">
            <w:pPr>
              <w:spacing w:after="0" w:line="240" w:lineRule="auto"/>
              <w:rPr>
                <w:rFonts w:ascii="Times New Roman" w:hAnsi="Times New Roman" w:cs="Times New Roman"/>
                <w:bCs/>
                <w:spacing w:val="-13"/>
                <w:sz w:val="24"/>
                <w:szCs w:val="24"/>
              </w:rPr>
            </w:pPr>
          </w:p>
        </w:tc>
        <w:tc>
          <w:tcPr>
            <w:tcW w:w="6721" w:type="dxa"/>
          </w:tcPr>
          <w:p w14:paraId="36585450"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Практические занятия</w:t>
            </w:r>
          </w:p>
          <w:p w14:paraId="75A755BB"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Выявление неисправностей кнопочных и пакетных выключателей</w:t>
            </w:r>
          </w:p>
          <w:p w14:paraId="2F90CA84" w14:textId="77777777" w:rsidR="00881F49" w:rsidRPr="003242AB" w:rsidRDefault="00881F49" w:rsidP="009F3BF0">
            <w:pPr>
              <w:shd w:val="clear" w:color="auto" w:fill="FFFFFF"/>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Выявление неисправностей аккумуляторных батарей</w:t>
            </w:r>
          </w:p>
        </w:tc>
        <w:tc>
          <w:tcPr>
            <w:tcW w:w="1276" w:type="dxa"/>
          </w:tcPr>
          <w:p w14:paraId="60B5ECDD" w14:textId="77777777" w:rsidR="00881F49" w:rsidRPr="003242AB" w:rsidRDefault="00881F49" w:rsidP="009F3BF0">
            <w:pPr>
              <w:spacing w:after="0" w:line="240" w:lineRule="auto"/>
              <w:jc w:val="center"/>
              <w:rPr>
                <w:rFonts w:ascii="Times New Roman" w:eastAsia="Calibri" w:hAnsi="Times New Roman" w:cs="Times New Roman"/>
                <w:bCs/>
                <w:sz w:val="24"/>
                <w:szCs w:val="24"/>
              </w:rPr>
            </w:pPr>
          </w:p>
        </w:tc>
        <w:tc>
          <w:tcPr>
            <w:tcW w:w="850" w:type="dxa"/>
          </w:tcPr>
          <w:p w14:paraId="3E4CBBFE" w14:textId="77777777" w:rsidR="00881F49" w:rsidRPr="003242AB" w:rsidRDefault="003B5B65" w:rsidP="0089212F">
            <w:pPr>
              <w:spacing w:after="0" w:line="240" w:lineRule="auto"/>
              <w:jc w:val="center"/>
              <w:rPr>
                <w:rFonts w:ascii="Times New Roman" w:eastAsia="Calibri" w:hAnsi="Times New Roman" w:cs="Times New Roman"/>
                <w:bCs/>
                <w:sz w:val="24"/>
                <w:szCs w:val="24"/>
              </w:rPr>
            </w:pPr>
            <w:r w:rsidRPr="003242AB">
              <w:rPr>
                <w:rFonts w:ascii="Times New Roman" w:eastAsia="Calibri" w:hAnsi="Times New Roman" w:cs="Times New Roman"/>
                <w:bCs/>
                <w:sz w:val="24"/>
                <w:szCs w:val="24"/>
              </w:rPr>
              <w:t>1</w:t>
            </w:r>
            <w:r w:rsidR="00DD70B6" w:rsidRPr="003242AB">
              <w:rPr>
                <w:rFonts w:ascii="Times New Roman" w:eastAsia="Calibri" w:hAnsi="Times New Roman" w:cs="Times New Roman"/>
                <w:bCs/>
                <w:sz w:val="24"/>
                <w:szCs w:val="24"/>
              </w:rPr>
              <w:t>0</w:t>
            </w:r>
          </w:p>
        </w:tc>
        <w:tc>
          <w:tcPr>
            <w:tcW w:w="993" w:type="dxa"/>
          </w:tcPr>
          <w:p w14:paraId="20D4D3B8" w14:textId="77777777" w:rsidR="00881F49" w:rsidRPr="003242AB" w:rsidRDefault="00881F49" w:rsidP="0089212F">
            <w:pPr>
              <w:spacing w:after="0" w:line="240" w:lineRule="auto"/>
              <w:jc w:val="center"/>
              <w:rPr>
                <w:rFonts w:ascii="Times New Roman" w:eastAsia="Calibri" w:hAnsi="Times New Roman" w:cs="Times New Roman"/>
                <w:bCs/>
                <w:sz w:val="24"/>
                <w:szCs w:val="24"/>
              </w:rPr>
            </w:pPr>
          </w:p>
        </w:tc>
        <w:tc>
          <w:tcPr>
            <w:tcW w:w="1417" w:type="dxa"/>
          </w:tcPr>
          <w:p w14:paraId="1FCB0885" w14:textId="77777777" w:rsidR="00881F49" w:rsidRPr="003242AB" w:rsidRDefault="00881F49" w:rsidP="0089212F">
            <w:pPr>
              <w:spacing w:after="0" w:line="240" w:lineRule="auto"/>
              <w:jc w:val="center"/>
              <w:rPr>
                <w:rFonts w:ascii="Times New Roman" w:eastAsia="Calibri" w:hAnsi="Times New Roman" w:cs="Times New Roman"/>
                <w:bCs/>
                <w:sz w:val="24"/>
                <w:szCs w:val="24"/>
              </w:rPr>
            </w:pPr>
          </w:p>
        </w:tc>
      </w:tr>
      <w:tr w:rsidR="00F04183" w:rsidRPr="003242AB" w14:paraId="20230D9C" w14:textId="77777777" w:rsidTr="00FC102C">
        <w:tc>
          <w:tcPr>
            <w:tcW w:w="3060" w:type="dxa"/>
          </w:tcPr>
          <w:p w14:paraId="25649292" w14:textId="77777777" w:rsidR="00881F49" w:rsidRPr="003242AB" w:rsidRDefault="00881F49" w:rsidP="009F3BF0">
            <w:pPr>
              <w:spacing w:after="0" w:line="240" w:lineRule="auto"/>
              <w:rPr>
                <w:rFonts w:ascii="Times New Roman" w:eastAsia="Calibri" w:hAnsi="Times New Roman" w:cs="Times New Roman"/>
                <w:sz w:val="24"/>
                <w:szCs w:val="24"/>
              </w:rPr>
            </w:pPr>
            <w:r w:rsidRPr="003242AB">
              <w:rPr>
                <w:rFonts w:ascii="Times New Roman" w:hAnsi="Times New Roman" w:cs="Times New Roman"/>
                <w:bCs/>
                <w:spacing w:val="-14"/>
                <w:sz w:val="24"/>
                <w:szCs w:val="24"/>
              </w:rPr>
              <w:t xml:space="preserve">Ремонт электропроводки, электроарматуры </w:t>
            </w:r>
            <w:r w:rsidRPr="003242AB">
              <w:rPr>
                <w:rFonts w:ascii="Times New Roman" w:hAnsi="Times New Roman" w:cs="Times New Roman"/>
                <w:bCs/>
                <w:sz w:val="24"/>
                <w:szCs w:val="24"/>
              </w:rPr>
              <w:t>и соединительных устройств</w:t>
            </w:r>
          </w:p>
        </w:tc>
        <w:tc>
          <w:tcPr>
            <w:tcW w:w="6721" w:type="dxa"/>
          </w:tcPr>
          <w:p w14:paraId="1E57A7CF" w14:textId="77777777" w:rsidR="00881F49" w:rsidRPr="003242AB" w:rsidRDefault="00881F49" w:rsidP="009F3BF0">
            <w:pPr>
              <w:spacing w:after="0" w:line="240" w:lineRule="auto"/>
              <w:jc w:val="both"/>
              <w:rPr>
                <w:rFonts w:ascii="Times New Roman" w:eastAsia="Calibri" w:hAnsi="Times New Roman" w:cs="Times New Roman"/>
                <w:bCs/>
                <w:sz w:val="24"/>
                <w:szCs w:val="24"/>
              </w:rPr>
            </w:pPr>
            <w:r w:rsidRPr="003242AB">
              <w:rPr>
                <w:rFonts w:ascii="Times New Roman" w:hAnsi="Times New Roman" w:cs="Times New Roman"/>
                <w:sz w:val="24"/>
                <w:szCs w:val="24"/>
              </w:rPr>
              <w:t>Проверка и способы восстановления изоляции проводов и кабелей. Технические условия на прокладку проводов и кабелей. Прокладка прово</w:t>
            </w:r>
            <w:r w:rsidRPr="003242AB">
              <w:rPr>
                <w:rFonts w:ascii="Times New Roman" w:hAnsi="Times New Roman" w:cs="Times New Roman"/>
                <w:sz w:val="24"/>
                <w:szCs w:val="24"/>
              </w:rPr>
              <w:softHyphen/>
              <w:t>дов и кабелей в трубах, желобах, клипах. Допускаемые радиусы изгиба проводов. Методы соединения наконечников с кабелями. Ремонт штепсе</w:t>
            </w:r>
            <w:r w:rsidRPr="003242AB">
              <w:rPr>
                <w:rFonts w:ascii="Times New Roman" w:hAnsi="Times New Roman" w:cs="Times New Roman"/>
                <w:sz w:val="24"/>
                <w:szCs w:val="24"/>
              </w:rPr>
              <w:softHyphen/>
              <w:t>лей и розеток, межвагонных соединений</w:t>
            </w:r>
          </w:p>
        </w:tc>
        <w:tc>
          <w:tcPr>
            <w:tcW w:w="1276" w:type="dxa"/>
          </w:tcPr>
          <w:p w14:paraId="23CD6F97" w14:textId="77777777" w:rsidR="00881F49" w:rsidRPr="003242AB" w:rsidRDefault="00A423E4" w:rsidP="009F3BF0">
            <w:pPr>
              <w:spacing w:after="0" w:line="240" w:lineRule="auto"/>
              <w:jc w:val="center"/>
              <w:rPr>
                <w:rFonts w:ascii="Times New Roman" w:eastAsia="Calibri" w:hAnsi="Times New Roman" w:cs="Times New Roman"/>
                <w:bCs/>
                <w:sz w:val="24"/>
                <w:szCs w:val="24"/>
              </w:rPr>
            </w:pPr>
            <w:r w:rsidRPr="003242AB">
              <w:rPr>
                <w:rFonts w:ascii="Times New Roman" w:eastAsia="Calibri" w:hAnsi="Times New Roman" w:cs="Times New Roman"/>
                <w:bCs/>
                <w:sz w:val="24"/>
                <w:szCs w:val="24"/>
              </w:rPr>
              <w:t>8</w:t>
            </w:r>
          </w:p>
        </w:tc>
        <w:tc>
          <w:tcPr>
            <w:tcW w:w="850" w:type="dxa"/>
          </w:tcPr>
          <w:p w14:paraId="1B3EC0F6" w14:textId="77777777" w:rsidR="00881F49" w:rsidRPr="003242AB" w:rsidRDefault="00881F49" w:rsidP="0089212F">
            <w:pPr>
              <w:spacing w:after="0" w:line="240" w:lineRule="auto"/>
              <w:jc w:val="center"/>
              <w:rPr>
                <w:rFonts w:ascii="Times New Roman" w:eastAsia="Calibri" w:hAnsi="Times New Roman" w:cs="Times New Roman"/>
                <w:bCs/>
                <w:sz w:val="24"/>
                <w:szCs w:val="24"/>
              </w:rPr>
            </w:pPr>
          </w:p>
        </w:tc>
        <w:tc>
          <w:tcPr>
            <w:tcW w:w="993" w:type="dxa"/>
          </w:tcPr>
          <w:p w14:paraId="517D4D52" w14:textId="77777777" w:rsidR="00881F49" w:rsidRPr="003242AB" w:rsidRDefault="00881F49" w:rsidP="0089212F">
            <w:pPr>
              <w:spacing w:after="0" w:line="240" w:lineRule="auto"/>
              <w:jc w:val="center"/>
              <w:rPr>
                <w:rFonts w:ascii="Times New Roman" w:eastAsia="Calibri" w:hAnsi="Times New Roman" w:cs="Times New Roman"/>
                <w:bCs/>
                <w:sz w:val="24"/>
                <w:szCs w:val="24"/>
              </w:rPr>
            </w:pPr>
          </w:p>
        </w:tc>
        <w:tc>
          <w:tcPr>
            <w:tcW w:w="1417" w:type="dxa"/>
          </w:tcPr>
          <w:p w14:paraId="4F0C2638" w14:textId="77777777" w:rsidR="00881F49" w:rsidRPr="003242AB" w:rsidRDefault="00881F49" w:rsidP="0089212F">
            <w:pPr>
              <w:spacing w:after="0" w:line="240" w:lineRule="auto"/>
              <w:jc w:val="center"/>
              <w:rPr>
                <w:rFonts w:ascii="Times New Roman" w:eastAsia="Calibri" w:hAnsi="Times New Roman" w:cs="Times New Roman"/>
                <w:bCs/>
                <w:sz w:val="24"/>
                <w:szCs w:val="24"/>
              </w:rPr>
            </w:pPr>
          </w:p>
        </w:tc>
      </w:tr>
      <w:tr w:rsidR="00F04183" w:rsidRPr="003242AB" w14:paraId="73D70672" w14:textId="77777777" w:rsidTr="00FC102C">
        <w:tc>
          <w:tcPr>
            <w:tcW w:w="3060" w:type="dxa"/>
          </w:tcPr>
          <w:p w14:paraId="7BCDD649" w14:textId="77777777" w:rsidR="00881F49" w:rsidRPr="003242AB" w:rsidRDefault="00881F49" w:rsidP="009F3BF0">
            <w:pPr>
              <w:spacing w:after="0" w:line="240" w:lineRule="auto"/>
              <w:rPr>
                <w:rFonts w:ascii="Times New Roman" w:hAnsi="Times New Roman" w:cs="Times New Roman"/>
                <w:bCs/>
                <w:spacing w:val="-14"/>
                <w:sz w:val="24"/>
                <w:szCs w:val="24"/>
              </w:rPr>
            </w:pPr>
          </w:p>
        </w:tc>
        <w:tc>
          <w:tcPr>
            <w:tcW w:w="6721" w:type="dxa"/>
          </w:tcPr>
          <w:p w14:paraId="22A2ACB3" w14:textId="77777777" w:rsidR="00881F49" w:rsidRPr="003242AB" w:rsidRDefault="00881F49" w:rsidP="009F3BF0">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Практические занятия</w:t>
            </w:r>
          </w:p>
          <w:p w14:paraId="55C8245F" w14:textId="77777777" w:rsidR="00881F49" w:rsidRPr="003242AB" w:rsidRDefault="00881F49" w:rsidP="009F3BF0">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Восстановление изоляции проводов и кабелей</w:t>
            </w:r>
          </w:p>
          <w:p w14:paraId="7A282614" w14:textId="77777777" w:rsidR="00881F49" w:rsidRPr="003242AB" w:rsidRDefault="00881F49" w:rsidP="009F3BF0">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Прокладка проводов и кабелей</w:t>
            </w:r>
          </w:p>
          <w:p w14:paraId="7149B7BC" w14:textId="77777777" w:rsidR="00881F49" w:rsidRPr="003242AB" w:rsidRDefault="00881F49" w:rsidP="009F3BF0">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Соединение наконечников с кабелями</w:t>
            </w:r>
          </w:p>
          <w:p w14:paraId="341AABD9" w14:textId="77777777" w:rsidR="00881F49" w:rsidRPr="003242AB" w:rsidRDefault="00881F49" w:rsidP="009F3BF0">
            <w:pPr>
              <w:spacing w:after="0" w:line="240" w:lineRule="auto"/>
              <w:jc w:val="both"/>
              <w:rPr>
                <w:rFonts w:ascii="Times New Roman" w:hAnsi="Times New Roman" w:cs="Times New Roman"/>
                <w:sz w:val="24"/>
                <w:szCs w:val="24"/>
              </w:rPr>
            </w:pPr>
            <w:r w:rsidRPr="003242AB">
              <w:rPr>
                <w:rFonts w:ascii="Times New Roman" w:hAnsi="Times New Roman" w:cs="Times New Roman"/>
                <w:sz w:val="24"/>
                <w:szCs w:val="24"/>
              </w:rPr>
              <w:t>Ремонт розеток</w:t>
            </w:r>
          </w:p>
        </w:tc>
        <w:tc>
          <w:tcPr>
            <w:tcW w:w="1276" w:type="dxa"/>
          </w:tcPr>
          <w:p w14:paraId="7E3F63BE" w14:textId="77777777" w:rsidR="00881F49" w:rsidRPr="003242AB" w:rsidRDefault="00881F49" w:rsidP="00F23F9F">
            <w:pPr>
              <w:spacing w:after="0" w:line="240" w:lineRule="auto"/>
              <w:jc w:val="center"/>
              <w:rPr>
                <w:rFonts w:ascii="Times New Roman" w:eastAsia="Calibri" w:hAnsi="Times New Roman" w:cs="Times New Roman"/>
                <w:bCs/>
                <w:sz w:val="24"/>
                <w:szCs w:val="24"/>
              </w:rPr>
            </w:pPr>
          </w:p>
        </w:tc>
        <w:tc>
          <w:tcPr>
            <w:tcW w:w="850" w:type="dxa"/>
          </w:tcPr>
          <w:p w14:paraId="60E26DE7" w14:textId="77777777" w:rsidR="00881F49" w:rsidRPr="003242AB" w:rsidRDefault="00CC6A07" w:rsidP="0089212F">
            <w:pPr>
              <w:spacing w:after="0" w:line="240" w:lineRule="auto"/>
              <w:jc w:val="center"/>
              <w:rPr>
                <w:rFonts w:ascii="Times New Roman" w:eastAsia="Calibri" w:hAnsi="Times New Roman" w:cs="Times New Roman"/>
                <w:bCs/>
                <w:sz w:val="24"/>
                <w:szCs w:val="24"/>
              </w:rPr>
            </w:pPr>
            <w:r w:rsidRPr="003242AB">
              <w:rPr>
                <w:rFonts w:ascii="Times New Roman" w:eastAsia="Calibri" w:hAnsi="Times New Roman" w:cs="Times New Roman"/>
                <w:bCs/>
                <w:sz w:val="24"/>
                <w:szCs w:val="24"/>
              </w:rPr>
              <w:t>1</w:t>
            </w:r>
            <w:r w:rsidR="00DD70B6" w:rsidRPr="003242AB">
              <w:rPr>
                <w:rFonts w:ascii="Times New Roman" w:eastAsia="Calibri" w:hAnsi="Times New Roman" w:cs="Times New Roman"/>
                <w:bCs/>
                <w:sz w:val="24"/>
                <w:szCs w:val="24"/>
              </w:rPr>
              <w:t>2</w:t>
            </w:r>
          </w:p>
        </w:tc>
        <w:tc>
          <w:tcPr>
            <w:tcW w:w="993" w:type="dxa"/>
          </w:tcPr>
          <w:p w14:paraId="699F16C0" w14:textId="77777777" w:rsidR="00881F49" w:rsidRPr="003242AB" w:rsidRDefault="00881F49" w:rsidP="0089212F">
            <w:pPr>
              <w:spacing w:after="0" w:line="240" w:lineRule="auto"/>
              <w:jc w:val="center"/>
              <w:rPr>
                <w:rFonts w:ascii="Times New Roman" w:eastAsia="Calibri" w:hAnsi="Times New Roman" w:cs="Times New Roman"/>
                <w:bCs/>
                <w:sz w:val="24"/>
                <w:szCs w:val="24"/>
              </w:rPr>
            </w:pPr>
          </w:p>
        </w:tc>
        <w:tc>
          <w:tcPr>
            <w:tcW w:w="1417" w:type="dxa"/>
          </w:tcPr>
          <w:p w14:paraId="1738A9CE" w14:textId="77777777" w:rsidR="00881F49" w:rsidRPr="003242AB" w:rsidRDefault="00881F49" w:rsidP="0089212F">
            <w:pPr>
              <w:spacing w:after="0" w:line="240" w:lineRule="auto"/>
              <w:jc w:val="center"/>
              <w:rPr>
                <w:rFonts w:ascii="Times New Roman" w:eastAsia="Calibri" w:hAnsi="Times New Roman" w:cs="Times New Roman"/>
                <w:bCs/>
                <w:sz w:val="24"/>
                <w:szCs w:val="24"/>
              </w:rPr>
            </w:pPr>
          </w:p>
        </w:tc>
      </w:tr>
      <w:tr w:rsidR="00F04183" w:rsidRPr="003242AB" w14:paraId="7E12A55A" w14:textId="77777777" w:rsidTr="00FC102C">
        <w:tc>
          <w:tcPr>
            <w:tcW w:w="3060" w:type="dxa"/>
          </w:tcPr>
          <w:p w14:paraId="1B1F2F9D" w14:textId="77777777" w:rsidR="00881F49" w:rsidRPr="003242AB" w:rsidRDefault="00881F49" w:rsidP="009F3BF0">
            <w:pPr>
              <w:spacing w:after="0" w:line="240" w:lineRule="auto"/>
              <w:rPr>
                <w:rFonts w:ascii="Times New Roman" w:eastAsia="Calibri" w:hAnsi="Times New Roman" w:cs="Times New Roman"/>
                <w:sz w:val="24"/>
                <w:szCs w:val="24"/>
              </w:rPr>
            </w:pPr>
            <w:r w:rsidRPr="003242AB">
              <w:rPr>
                <w:rFonts w:ascii="Times New Roman" w:hAnsi="Times New Roman" w:cs="Times New Roman"/>
                <w:sz w:val="24"/>
                <w:szCs w:val="24"/>
              </w:rPr>
              <w:t>Электробезопасность при эксплуатации электроустановок</w:t>
            </w:r>
          </w:p>
        </w:tc>
        <w:tc>
          <w:tcPr>
            <w:tcW w:w="6721" w:type="dxa"/>
          </w:tcPr>
          <w:p w14:paraId="1672589A" w14:textId="77777777" w:rsidR="00881F49" w:rsidRPr="003242AB" w:rsidRDefault="00881F49" w:rsidP="009F3BF0">
            <w:pPr>
              <w:spacing w:after="0" w:line="240" w:lineRule="auto"/>
              <w:rPr>
                <w:rFonts w:ascii="Times New Roman" w:hAnsi="Times New Roman" w:cs="Times New Roman"/>
                <w:sz w:val="24"/>
                <w:szCs w:val="24"/>
              </w:rPr>
            </w:pPr>
            <w:r w:rsidRPr="003242AB">
              <w:rPr>
                <w:rFonts w:ascii="Times New Roman" w:hAnsi="Times New Roman" w:cs="Times New Roman"/>
                <w:sz w:val="24"/>
                <w:szCs w:val="24"/>
              </w:rPr>
              <w:t xml:space="preserve">Межотраслевые правила по охране труда (правила безопасности) при эксплуатации электроустановок ПОТ РМ-016-2001 РД 153-34.0-03.150-00. </w:t>
            </w:r>
          </w:p>
          <w:p w14:paraId="3BBDD91F" w14:textId="77777777" w:rsidR="00881F49" w:rsidRPr="003242AB" w:rsidRDefault="00881F49" w:rsidP="009F3BF0">
            <w:pPr>
              <w:spacing w:after="0" w:line="240" w:lineRule="auto"/>
              <w:rPr>
                <w:rFonts w:ascii="Times New Roman" w:hAnsi="Times New Roman" w:cs="Times New Roman"/>
                <w:sz w:val="24"/>
                <w:szCs w:val="24"/>
              </w:rPr>
            </w:pPr>
            <w:r w:rsidRPr="003242AB">
              <w:rPr>
                <w:rFonts w:ascii="Times New Roman" w:hAnsi="Times New Roman" w:cs="Times New Roman"/>
                <w:sz w:val="24"/>
                <w:szCs w:val="24"/>
              </w:rPr>
              <w:t>Общие электроустановки.</w:t>
            </w:r>
          </w:p>
          <w:p w14:paraId="7D3F578B" w14:textId="77777777" w:rsidR="00881F49" w:rsidRPr="003242AB" w:rsidRDefault="00881F49" w:rsidP="009F3BF0">
            <w:pPr>
              <w:spacing w:after="0" w:line="240" w:lineRule="auto"/>
              <w:rPr>
                <w:rFonts w:ascii="Times New Roman" w:hAnsi="Times New Roman" w:cs="Times New Roman"/>
                <w:sz w:val="24"/>
                <w:szCs w:val="24"/>
              </w:rPr>
            </w:pPr>
            <w:r w:rsidRPr="003242AB">
              <w:rPr>
                <w:rFonts w:ascii="Times New Roman" w:hAnsi="Times New Roman" w:cs="Times New Roman"/>
                <w:sz w:val="24"/>
                <w:szCs w:val="24"/>
              </w:rPr>
              <w:t>Технические мероприятия.</w:t>
            </w:r>
          </w:p>
          <w:p w14:paraId="020E752C" w14:textId="77777777" w:rsidR="00881F49" w:rsidRPr="003242AB" w:rsidRDefault="00881F49" w:rsidP="009F3BF0">
            <w:pPr>
              <w:spacing w:after="0" w:line="240" w:lineRule="auto"/>
              <w:rPr>
                <w:rFonts w:ascii="Times New Roman" w:hAnsi="Times New Roman" w:cs="Times New Roman"/>
                <w:sz w:val="24"/>
                <w:szCs w:val="24"/>
              </w:rPr>
            </w:pPr>
            <w:r w:rsidRPr="003242AB">
              <w:rPr>
                <w:rFonts w:ascii="Times New Roman" w:hAnsi="Times New Roman" w:cs="Times New Roman"/>
                <w:sz w:val="24"/>
                <w:szCs w:val="24"/>
              </w:rPr>
              <w:t>Организационные мероприятия.</w:t>
            </w:r>
          </w:p>
          <w:p w14:paraId="7FB1CE41" w14:textId="77777777" w:rsidR="00881F49" w:rsidRPr="003242AB" w:rsidRDefault="00881F49" w:rsidP="009F3BF0">
            <w:pPr>
              <w:spacing w:after="0" w:line="240" w:lineRule="auto"/>
              <w:rPr>
                <w:rFonts w:ascii="Times New Roman" w:hAnsi="Times New Roman" w:cs="Times New Roman"/>
                <w:sz w:val="24"/>
                <w:szCs w:val="24"/>
              </w:rPr>
            </w:pPr>
            <w:r w:rsidRPr="003242AB">
              <w:rPr>
                <w:rFonts w:ascii="Times New Roman" w:hAnsi="Times New Roman" w:cs="Times New Roman"/>
                <w:sz w:val="24"/>
                <w:szCs w:val="24"/>
              </w:rPr>
              <w:t>Правила безопасности при проведении отдельных видов работ.</w:t>
            </w:r>
          </w:p>
          <w:p w14:paraId="63429970" w14:textId="77777777" w:rsidR="00881F49" w:rsidRPr="003242AB" w:rsidRDefault="00881F49" w:rsidP="009F3BF0">
            <w:pPr>
              <w:spacing w:after="0" w:line="240" w:lineRule="auto"/>
              <w:rPr>
                <w:rFonts w:ascii="Times New Roman" w:hAnsi="Times New Roman" w:cs="Times New Roman"/>
                <w:sz w:val="24"/>
                <w:szCs w:val="24"/>
              </w:rPr>
            </w:pPr>
            <w:r w:rsidRPr="003242AB">
              <w:rPr>
                <w:rFonts w:ascii="Times New Roman" w:hAnsi="Times New Roman" w:cs="Times New Roman"/>
                <w:sz w:val="24"/>
                <w:szCs w:val="24"/>
              </w:rPr>
              <w:t>Сроки, объем и нормы испытания оборудования и защитных средств.</w:t>
            </w:r>
          </w:p>
          <w:p w14:paraId="0D0537FB" w14:textId="77777777" w:rsidR="00881F49" w:rsidRPr="003242AB" w:rsidRDefault="00881F49" w:rsidP="009F3BF0">
            <w:pPr>
              <w:spacing w:after="0" w:line="240" w:lineRule="auto"/>
              <w:rPr>
                <w:rFonts w:ascii="Times New Roman" w:hAnsi="Times New Roman" w:cs="Times New Roman"/>
                <w:sz w:val="24"/>
                <w:szCs w:val="24"/>
              </w:rPr>
            </w:pPr>
            <w:r w:rsidRPr="003242AB">
              <w:rPr>
                <w:rFonts w:ascii="Times New Roman" w:hAnsi="Times New Roman" w:cs="Times New Roman"/>
                <w:sz w:val="24"/>
                <w:szCs w:val="24"/>
              </w:rPr>
              <w:t>Оперативное обслуживание.</w:t>
            </w:r>
          </w:p>
          <w:p w14:paraId="1C4146F1" w14:textId="77777777" w:rsidR="00881F49" w:rsidRPr="003242AB" w:rsidRDefault="00881F49" w:rsidP="009F3BF0">
            <w:pPr>
              <w:spacing w:after="0" w:line="240" w:lineRule="auto"/>
              <w:rPr>
                <w:rFonts w:ascii="Times New Roman" w:hAnsi="Times New Roman" w:cs="Times New Roman"/>
                <w:sz w:val="24"/>
                <w:szCs w:val="24"/>
              </w:rPr>
            </w:pPr>
            <w:r w:rsidRPr="003242AB">
              <w:rPr>
                <w:rFonts w:ascii="Times New Roman" w:hAnsi="Times New Roman" w:cs="Times New Roman"/>
                <w:sz w:val="24"/>
                <w:szCs w:val="24"/>
              </w:rPr>
              <w:t>Техническая документация.</w:t>
            </w:r>
          </w:p>
        </w:tc>
        <w:tc>
          <w:tcPr>
            <w:tcW w:w="1276" w:type="dxa"/>
          </w:tcPr>
          <w:p w14:paraId="0F4B4C38" w14:textId="77777777" w:rsidR="00881F49" w:rsidRPr="003242AB" w:rsidRDefault="00A423E4" w:rsidP="009F3BF0">
            <w:pPr>
              <w:spacing w:after="0" w:line="240" w:lineRule="auto"/>
              <w:jc w:val="center"/>
              <w:rPr>
                <w:rFonts w:ascii="Times New Roman" w:eastAsia="Calibri" w:hAnsi="Times New Roman" w:cs="Times New Roman"/>
                <w:bCs/>
                <w:sz w:val="24"/>
                <w:szCs w:val="24"/>
              </w:rPr>
            </w:pPr>
            <w:r w:rsidRPr="003242AB">
              <w:rPr>
                <w:rFonts w:ascii="Times New Roman" w:eastAsia="Calibri" w:hAnsi="Times New Roman" w:cs="Times New Roman"/>
                <w:bCs/>
                <w:sz w:val="24"/>
                <w:szCs w:val="24"/>
              </w:rPr>
              <w:t>8</w:t>
            </w:r>
          </w:p>
        </w:tc>
        <w:tc>
          <w:tcPr>
            <w:tcW w:w="850" w:type="dxa"/>
          </w:tcPr>
          <w:p w14:paraId="56B7AA74" w14:textId="77777777" w:rsidR="00881F49" w:rsidRPr="003242AB" w:rsidRDefault="00881F49" w:rsidP="0089212F">
            <w:pPr>
              <w:spacing w:after="0" w:line="240" w:lineRule="auto"/>
              <w:jc w:val="center"/>
              <w:rPr>
                <w:rFonts w:ascii="Times New Roman" w:eastAsia="Calibri" w:hAnsi="Times New Roman" w:cs="Times New Roman"/>
                <w:bCs/>
                <w:sz w:val="24"/>
                <w:szCs w:val="24"/>
              </w:rPr>
            </w:pPr>
          </w:p>
        </w:tc>
        <w:tc>
          <w:tcPr>
            <w:tcW w:w="993" w:type="dxa"/>
          </w:tcPr>
          <w:p w14:paraId="5F130120" w14:textId="77777777" w:rsidR="00881F49" w:rsidRPr="003242AB" w:rsidRDefault="00881F49" w:rsidP="0089212F">
            <w:pPr>
              <w:spacing w:after="0" w:line="240" w:lineRule="auto"/>
              <w:jc w:val="center"/>
              <w:rPr>
                <w:rFonts w:ascii="Times New Roman" w:eastAsia="Calibri" w:hAnsi="Times New Roman" w:cs="Times New Roman"/>
                <w:bCs/>
                <w:sz w:val="24"/>
                <w:szCs w:val="24"/>
              </w:rPr>
            </w:pPr>
          </w:p>
        </w:tc>
        <w:tc>
          <w:tcPr>
            <w:tcW w:w="1417" w:type="dxa"/>
          </w:tcPr>
          <w:p w14:paraId="771F126C" w14:textId="77777777" w:rsidR="00881F49" w:rsidRPr="003242AB" w:rsidRDefault="00881F49" w:rsidP="0089212F">
            <w:pPr>
              <w:spacing w:after="0" w:line="240" w:lineRule="auto"/>
              <w:jc w:val="center"/>
              <w:rPr>
                <w:rFonts w:ascii="Times New Roman" w:eastAsia="Calibri" w:hAnsi="Times New Roman" w:cs="Times New Roman"/>
                <w:bCs/>
                <w:sz w:val="24"/>
                <w:szCs w:val="24"/>
              </w:rPr>
            </w:pPr>
          </w:p>
        </w:tc>
      </w:tr>
      <w:tr w:rsidR="00F04183" w:rsidRPr="003242AB" w14:paraId="42AE7937" w14:textId="77777777" w:rsidTr="00FC102C">
        <w:trPr>
          <w:trHeight w:val="309"/>
        </w:trPr>
        <w:tc>
          <w:tcPr>
            <w:tcW w:w="3060" w:type="dxa"/>
          </w:tcPr>
          <w:p w14:paraId="2C5E7218" w14:textId="77777777" w:rsidR="00CC6A07" w:rsidRPr="003242AB" w:rsidRDefault="00CC6A07" w:rsidP="009F3BF0">
            <w:pPr>
              <w:spacing w:after="0" w:line="240" w:lineRule="auto"/>
              <w:rPr>
                <w:rFonts w:ascii="Times New Roman" w:hAnsi="Times New Roman" w:cs="Times New Roman"/>
                <w:sz w:val="24"/>
                <w:szCs w:val="24"/>
              </w:rPr>
            </w:pPr>
          </w:p>
        </w:tc>
        <w:tc>
          <w:tcPr>
            <w:tcW w:w="6721" w:type="dxa"/>
          </w:tcPr>
          <w:p w14:paraId="3E4BDB0F" w14:textId="77777777" w:rsidR="00CC6A07" w:rsidRPr="003242AB" w:rsidRDefault="00CC6A07" w:rsidP="009F3BF0">
            <w:pPr>
              <w:spacing w:after="0" w:line="240" w:lineRule="auto"/>
              <w:rPr>
                <w:rFonts w:ascii="Times New Roman" w:hAnsi="Times New Roman" w:cs="Times New Roman"/>
                <w:sz w:val="24"/>
                <w:szCs w:val="24"/>
              </w:rPr>
            </w:pPr>
          </w:p>
          <w:p w14:paraId="7F1FAE34" w14:textId="77777777" w:rsidR="00CC6A07" w:rsidRPr="003242AB" w:rsidRDefault="00CC6A07" w:rsidP="009F3BF0">
            <w:pPr>
              <w:spacing w:after="0" w:line="240" w:lineRule="auto"/>
              <w:rPr>
                <w:rFonts w:ascii="Times New Roman" w:hAnsi="Times New Roman" w:cs="Times New Roman"/>
                <w:sz w:val="24"/>
                <w:szCs w:val="24"/>
              </w:rPr>
            </w:pPr>
          </w:p>
        </w:tc>
        <w:tc>
          <w:tcPr>
            <w:tcW w:w="1276" w:type="dxa"/>
          </w:tcPr>
          <w:p w14:paraId="7D6B0656" w14:textId="77777777" w:rsidR="00CC6A07" w:rsidRPr="003242AB" w:rsidRDefault="00CC6A07" w:rsidP="009F3BF0">
            <w:pPr>
              <w:spacing w:after="0" w:line="240" w:lineRule="auto"/>
              <w:jc w:val="center"/>
              <w:rPr>
                <w:rFonts w:ascii="Times New Roman" w:eastAsia="Calibri" w:hAnsi="Times New Roman" w:cs="Times New Roman"/>
                <w:bCs/>
                <w:sz w:val="24"/>
                <w:szCs w:val="24"/>
              </w:rPr>
            </w:pPr>
          </w:p>
        </w:tc>
        <w:tc>
          <w:tcPr>
            <w:tcW w:w="850" w:type="dxa"/>
          </w:tcPr>
          <w:p w14:paraId="0DDEFE6B" w14:textId="77777777" w:rsidR="00CC6A07" w:rsidRPr="003242AB" w:rsidRDefault="00CC6A07" w:rsidP="0089212F">
            <w:pPr>
              <w:spacing w:after="0" w:line="240" w:lineRule="auto"/>
              <w:jc w:val="center"/>
              <w:rPr>
                <w:rFonts w:ascii="Times New Roman" w:eastAsia="Calibri" w:hAnsi="Times New Roman" w:cs="Times New Roman"/>
                <w:bCs/>
                <w:sz w:val="24"/>
                <w:szCs w:val="24"/>
              </w:rPr>
            </w:pPr>
          </w:p>
        </w:tc>
        <w:tc>
          <w:tcPr>
            <w:tcW w:w="993" w:type="dxa"/>
          </w:tcPr>
          <w:p w14:paraId="3ED2F503" w14:textId="77777777" w:rsidR="00CC6A07" w:rsidRPr="003242AB" w:rsidRDefault="00CC6A07" w:rsidP="0089212F">
            <w:pPr>
              <w:spacing w:after="0" w:line="240" w:lineRule="auto"/>
              <w:jc w:val="center"/>
              <w:rPr>
                <w:rFonts w:ascii="Times New Roman" w:eastAsia="Calibri" w:hAnsi="Times New Roman" w:cs="Times New Roman"/>
                <w:bCs/>
                <w:sz w:val="24"/>
                <w:szCs w:val="24"/>
              </w:rPr>
            </w:pPr>
          </w:p>
        </w:tc>
        <w:tc>
          <w:tcPr>
            <w:tcW w:w="1417" w:type="dxa"/>
          </w:tcPr>
          <w:p w14:paraId="3E0E3906" w14:textId="77777777" w:rsidR="00CC6A07" w:rsidRPr="003242AB" w:rsidRDefault="00CC6A07" w:rsidP="0089212F">
            <w:pPr>
              <w:spacing w:after="0" w:line="240" w:lineRule="auto"/>
              <w:jc w:val="center"/>
              <w:rPr>
                <w:rFonts w:ascii="Times New Roman" w:eastAsia="Calibri" w:hAnsi="Times New Roman" w:cs="Times New Roman"/>
                <w:bCs/>
                <w:sz w:val="24"/>
                <w:szCs w:val="24"/>
              </w:rPr>
            </w:pPr>
          </w:p>
        </w:tc>
      </w:tr>
      <w:tr w:rsidR="00F04183" w:rsidRPr="003242AB" w14:paraId="22138E63" w14:textId="77777777" w:rsidTr="00FC102C">
        <w:tc>
          <w:tcPr>
            <w:tcW w:w="9781" w:type="dxa"/>
            <w:gridSpan w:val="2"/>
          </w:tcPr>
          <w:p w14:paraId="3A6D0B3F" w14:textId="77777777" w:rsidR="00881F49" w:rsidRPr="003242AB" w:rsidRDefault="00881F49" w:rsidP="00BD5769">
            <w:pPr>
              <w:spacing w:after="0" w:line="240" w:lineRule="auto"/>
              <w:jc w:val="both"/>
              <w:rPr>
                <w:rFonts w:ascii="Times New Roman" w:eastAsia="Calibri" w:hAnsi="Times New Roman" w:cs="Times New Roman"/>
                <w:bCs/>
              </w:rPr>
            </w:pPr>
            <w:r w:rsidRPr="003242AB">
              <w:rPr>
                <w:rFonts w:ascii="Times New Roman" w:hAnsi="Times New Roman" w:cs="Times New Roman"/>
                <w:bCs/>
                <w:sz w:val="24"/>
                <w:szCs w:val="24"/>
              </w:rPr>
              <w:t xml:space="preserve">Самостоятельная работа при изучении </w:t>
            </w:r>
          </w:p>
        </w:tc>
        <w:tc>
          <w:tcPr>
            <w:tcW w:w="1276" w:type="dxa"/>
          </w:tcPr>
          <w:p w14:paraId="045548AE" w14:textId="77777777" w:rsidR="00881F49" w:rsidRPr="003242AB" w:rsidRDefault="00881F49" w:rsidP="0089212F">
            <w:pPr>
              <w:spacing w:after="0" w:line="240" w:lineRule="auto"/>
              <w:jc w:val="center"/>
              <w:rPr>
                <w:rFonts w:ascii="Times New Roman" w:eastAsia="Calibri" w:hAnsi="Times New Roman" w:cs="Times New Roman"/>
                <w:bCs/>
              </w:rPr>
            </w:pPr>
          </w:p>
        </w:tc>
        <w:tc>
          <w:tcPr>
            <w:tcW w:w="850" w:type="dxa"/>
          </w:tcPr>
          <w:p w14:paraId="56D1F80D" w14:textId="77777777" w:rsidR="00881F49" w:rsidRPr="003242AB" w:rsidRDefault="00881F49" w:rsidP="0089212F">
            <w:pPr>
              <w:spacing w:after="0" w:line="240" w:lineRule="auto"/>
              <w:jc w:val="center"/>
              <w:rPr>
                <w:rFonts w:ascii="Times New Roman" w:eastAsia="Calibri" w:hAnsi="Times New Roman" w:cs="Times New Roman"/>
                <w:bCs/>
              </w:rPr>
            </w:pPr>
          </w:p>
        </w:tc>
        <w:tc>
          <w:tcPr>
            <w:tcW w:w="993" w:type="dxa"/>
          </w:tcPr>
          <w:p w14:paraId="5025F771" w14:textId="77777777" w:rsidR="00881F49" w:rsidRPr="003242AB" w:rsidRDefault="00DC66AE" w:rsidP="0089212F">
            <w:pPr>
              <w:spacing w:after="0" w:line="240" w:lineRule="auto"/>
              <w:jc w:val="center"/>
              <w:rPr>
                <w:rFonts w:ascii="Times New Roman" w:eastAsia="Calibri" w:hAnsi="Times New Roman" w:cs="Times New Roman"/>
                <w:bCs/>
              </w:rPr>
            </w:pPr>
            <w:r>
              <w:rPr>
                <w:rFonts w:ascii="Times New Roman" w:eastAsia="Calibri" w:hAnsi="Times New Roman" w:cs="Times New Roman"/>
                <w:bCs/>
              </w:rPr>
              <w:t>47</w:t>
            </w:r>
          </w:p>
        </w:tc>
        <w:tc>
          <w:tcPr>
            <w:tcW w:w="1417" w:type="dxa"/>
          </w:tcPr>
          <w:p w14:paraId="5B929965" w14:textId="77777777" w:rsidR="00881F49" w:rsidRPr="003242AB" w:rsidRDefault="00881F49" w:rsidP="0089212F">
            <w:pPr>
              <w:spacing w:after="0" w:line="240" w:lineRule="auto"/>
              <w:jc w:val="center"/>
              <w:rPr>
                <w:rFonts w:ascii="Times New Roman" w:eastAsia="Calibri" w:hAnsi="Times New Roman" w:cs="Times New Roman"/>
                <w:bCs/>
              </w:rPr>
            </w:pPr>
          </w:p>
        </w:tc>
      </w:tr>
      <w:tr w:rsidR="00F04183" w:rsidRPr="003242AB" w14:paraId="489B1F9A" w14:textId="77777777" w:rsidTr="00FC102C">
        <w:tc>
          <w:tcPr>
            <w:tcW w:w="9781" w:type="dxa"/>
            <w:gridSpan w:val="2"/>
          </w:tcPr>
          <w:p w14:paraId="634A2582" w14:textId="77777777" w:rsidR="00881F49" w:rsidRPr="003242AB" w:rsidRDefault="00881F49" w:rsidP="009221A4">
            <w:pPr>
              <w:autoSpaceDE w:val="0"/>
              <w:autoSpaceDN w:val="0"/>
              <w:adjustRightInd w:val="0"/>
              <w:spacing w:after="0" w:line="240" w:lineRule="auto"/>
              <w:rPr>
                <w:rFonts w:ascii="Times New Roman" w:hAnsi="Times New Roman" w:cs="Times New Roman"/>
                <w:sz w:val="24"/>
                <w:szCs w:val="24"/>
              </w:rPr>
            </w:pPr>
            <w:r w:rsidRPr="003242AB">
              <w:rPr>
                <w:rFonts w:ascii="Times New Roman" w:hAnsi="Times New Roman" w:cs="Times New Roman"/>
                <w:sz w:val="24"/>
                <w:szCs w:val="24"/>
              </w:rPr>
              <w:t>Работа с конспектами, учебными изданиями и специальной технической литературой. Подготовка к лабораторным и практическим занятиям с использованием методических рекомендаций преподавателя, подготовка к защите отчетов по лабораторным и практическим занятиям, выполнение индивидуальных домашних заданий, изучение теоретического материала и подготовка ответов на контрольные вопросы по темам, предложенным преподавателем.</w:t>
            </w:r>
          </w:p>
          <w:p w14:paraId="2E8DD940" w14:textId="77777777" w:rsidR="00881F49" w:rsidRPr="003242AB" w:rsidRDefault="00881F49" w:rsidP="009221A4">
            <w:pPr>
              <w:autoSpaceDE w:val="0"/>
              <w:autoSpaceDN w:val="0"/>
              <w:adjustRightInd w:val="0"/>
              <w:spacing w:after="0" w:line="240" w:lineRule="auto"/>
              <w:rPr>
                <w:rFonts w:ascii="Times New Roman" w:hAnsi="Times New Roman" w:cs="Times New Roman"/>
                <w:bCs/>
                <w:sz w:val="24"/>
                <w:szCs w:val="24"/>
              </w:rPr>
            </w:pPr>
            <w:r w:rsidRPr="003242AB">
              <w:rPr>
                <w:rFonts w:ascii="Times New Roman" w:hAnsi="Times New Roman" w:cs="Times New Roman"/>
                <w:bCs/>
                <w:sz w:val="24"/>
                <w:szCs w:val="24"/>
              </w:rPr>
              <w:t>Примерные темы:</w:t>
            </w:r>
          </w:p>
          <w:p w14:paraId="12D42ABE" w14:textId="77777777" w:rsidR="00881F49" w:rsidRPr="003242AB" w:rsidRDefault="00881F49" w:rsidP="009221A4">
            <w:pPr>
              <w:autoSpaceDE w:val="0"/>
              <w:autoSpaceDN w:val="0"/>
              <w:adjustRightInd w:val="0"/>
              <w:spacing w:after="0" w:line="240" w:lineRule="auto"/>
              <w:rPr>
                <w:rFonts w:ascii="Times New Roman" w:hAnsi="Times New Roman" w:cs="Times New Roman"/>
                <w:sz w:val="24"/>
                <w:szCs w:val="24"/>
              </w:rPr>
            </w:pPr>
            <w:r w:rsidRPr="003242AB">
              <w:rPr>
                <w:rFonts w:ascii="Times New Roman" w:hAnsi="Times New Roman" w:cs="Times New Roman"/>
                <w:sz w:val="24"/>
                <w:szCs w:val="24"/>
              </w:rPr>
              <w:t>1. Общие сведения о видах тяги на железнодорожном транспорте.</w:t>
            </w:r>
          </w:p>
          <w:p w14:paraId="7078813B" w14:textId="77777777" w:rsidR="00881F49" w:rsidRPr="003242AB" w:rsidRDefault="00881F49" w:rsidP="009221A4">
            <w:pPr>
              <w:autoSpaceDE w:val="0"/>
              <w:autoSpaceDN w:val="0"/>
              <w:adjustRightInd w:val="0"/>
              <w:spacing w:after="0" w:line="240" w:lineRule="auto"/>
              <w:rPr>
                <w:rFonts w:ascii="Times New Roman" w:hAnsi="Times New Roman" w:cs="Times New Roman"/>
                <w:sz w:val="24"/>
                <w:szCs w:val="24"/>
              </w:rPr>
            </w:pPr>
            <w:r w:rsidRPr="003242AB">
              <w:rPr>
                <w:rFonts w:ascii="Times New Roman" w:hAnsi="Times New Roman" w:cs="Times New Roman"/>
                <w:sz w:val="24"/>
                <w:szCs w:val="24"/>
              </w:rPr>
              <w:t>2. Основные неисправности механического оборудования электровозов и электропоездов.</w:t>
            </w:r>
          </w:p>
          <w:p w14:paraId="5A0295D7" w14:textId="77777777" w:rsidR="00881F49" w:rsidRPr="003242AB" w:rsidRDefault="00881F49" w:rsidP="009221A4">
            <w:pPr>
              <w:autoSpaceDE w:val="0"/>
              <w:autoSpaceDN w:val="0"/>
              <w:adjustRightInd w:val="0"/>
              <w:spacing w:after="0" w:line="240" w:lineRule="auto"/>
              <w:rPr>
                <w:rFonts w:ascii="Times New Roman" w:hAnsi="Times New Roman" w:cs="Times New Roman"/>
                <w:sz w:val="24"/>
                <w:szCs w:val="24"/>
              </w:rPr>
            </w:pPr>
            <w:r w:rsidRPr="003242AB">
              <w:rPr>
                <w:rFonts w:ascii="Times New Roman" w:hAnsi="Times New Roman" w:cs="Times New Roman"/>
                <w:sz w:val="24"/>
                <w:szCs w:val="24"/>
              </w:rPr>
              <w:t>3. Основные неисправности электрических машин электровозов и электропоездов.</w:t>
            </w:r>
          </w:p>
          <w:p w14:paraId="303B380A" w14:textId="77777777" w:rsidR="00881F49" w:rsidRPr="003242AB" w:rsidRDefault="00881F49" w:rsidP="009221A4">
            <w:pPr>
              <w:autoSpaceDE w:val="0"/>
              <w:autoSpaceDN w:val="0"/>
              <w:adjustRightInd w:val="0"/>
              <w:spacing w:after="0" w:line="240" w:lineRule="auto"/>
              <w:rPr>
                <w:rFonts w:ascii="Times New Roman" w:hAnsi="Times New Roman" w:cs="Times New Roman"/>
                <w:sz w:val="24"/>
                <w:szCs w:val="24"/>
              </w:rPr>
            </w:pPr>
            <w:r w:rsidRPr="003242AB">
              <w:rPr>
                <w:rFonts w:ascii="Times New Roman" w:hAnsi="Times New Roman" w:cs="Times New Roman"/>
                <w:sz w:val="24"/>
                <w:szCs w:val="24"/>
              </w:rPr>
              <w:t>4. Основные неисправности электрических аппаратов электровозов и электропоездов.</w:t>
            </w:r>
          </w:p>
          <w:p w14:paraId="6AE1B6CA" w14:textId="77777777" w:rsidR="00881F49" w:rsidRPr="003242AB" w:rsidRDefault="00881F49" w:rsidP="009221A4">
            <w:pPr>
              <w:autoSpaceDE w:val="0"/>
              <w:autoSpaceDN w:val="0"/>
              <w:adjustRightInd w:val="0"/>
              <w:spacing w:after="0" w:line="240" w:lineRule="auto"/>
              <w:rPr>
                <w:rFonts w:ascii="Times New Roman" w:hAnsi="Times New Roman" w:cs="Times New Roman"/>
                <w:sz w:val="24"/>
                <w:szCs w:val="24"/>
              </w:rPr>
            </w:pPr>
            <w:r w:rsidRPr="003242AB">
              <w:rPr>
                <w:rFonts w:ascii="Times New Roman" w:hAnsi="Times New Roman" w:cs="Times New Roman"/>
                <w:sz w:val="24"/>
                <w:szCs w:val="24"/>
              </w:rPr>
              <w:t>5. Основные неисправности пневматических аппаратов электровозов и электропоездов.</w:t>
            </w:r>
          </w:p>
          <w:p w14:paraId="702E5772" w14:textId="77777777" w:rsidR="00881F49" w:rsidRPr="003242AB" w:rsidRDefault="00881F49" w:rsidP="009221A4">
            <w:pPr>
              <w:spacing w:after="0" w:line="240" w:lineRule="auto"/>
              <w:jc w:val="both"/>
              <w:rPr>
                <w:rFonts w:ascii="Times New Roman" w:eastAsia="Calibri" w:hAnsi="Times New Roman" w:cs="Times New Roman"/>
                <w:bCs/>
              </w:rPr>
            </w:pPr>
            <w:r w:rsidRPr="003242AB">
              <w:rPr>
                <w:rFonts w:ascii="Times New Roman" w:hAnsi="Times New Roman" w:cs="Times New Roman"/>
                <w:sz w:val="24"/>
                <w:szCs w:val="24"/>
              </w:rPr>
              <w:t>6. Основные неисправности приборов безопасности локомотивов</w:t>
            </w:r>
          </w:p>
        </w:tc>
        <w:tc>
          <w:tcPr>
            <w:tcW w:w="1276" w:type="dxa"/>
          </w:tcPr>
          <w:p w14:paraId="3CDD9831" w14:textId="77777777" w:rsidR="00881F49" w:rsidRPr="003242AB" w:rsidRDefault="00881F49" w:rsidP="0089212F">
            <w:pPr>
              <w:spacing w:after="0" w:line="240" w:lineRule="auto"/>
              <w:jc w:val="center"/>
              <w:rPr>
                <w:rFonts w:ascii="Times New Roman" w:eastAsia="Calibri" w:hAnsi="Times New Roman" w:cs="Times New Roman"/>
                <w:bCs/>
              </w:rPr>
            </w:pPr>
          </w:p>
        </w:tc>
        <w:tc>
          <w:tcPr>
            <w:tcW w:w="850" w:type="dxa"/>
          </w:tcPr>
          <w:p w14:paraId="1C24594F" w14:textId="77777777" w:rsidR="00881F49" w:rsidRPr="003242AB" w:rsidRDefault="00881F49" w:rsidP="0089212F">
            <w:pPr>
              <w:spacing w:after="0" w:line="240" w:lineRule="auto"/>
              <w:jc w:val="center"/>
              <w:rPr>
                <w:rFonts w:ascii="Times New Roman" w:eastAsia="Calibri" w:hAnsi="Times New Roman" w:cs="Times New Roman"/>
                <w:bCs/>
              </w:rPr>
            </w:pPr>
          </w:p>
        </w:tc>
        <w:tc>
          <w:tcPr>
            <w:tcW w:w="993" w:type="dxa"/>
          </w:tcPr>
          <w:p w14:paraId="3982E672" w14:textId="77777777" w:rsidR="00881F49" w:rsidRPr="003242AB" w:rsidRDefault="00881F49" w:rsidP="0089212F">
            <w:pPr>
              <w:spacing w:after="0" w:line="240" w:lineRule="auto"/>
              <w:jc w:val="center"/>
              <w:rPr>
                <w:rFonts w:ascii="Times New Roman" w:eastAsia="Calibri" w:hAnsi="Times New Roman" w:cs="Times New Roman"/>
                <w:bCs/>
              </w:rPr>
            </w:pPr>
          </w:p>
        </w:tc>
        <w:tc>
          <w:tcPr>
            <w:tcW w:w="1417" w:type="dxa"/>
          </w:tcPr>
          <w:p w14:paraId="6DCF6679" w14:textId="77777777" w:rsidR="00881F49" w:rsidRPr="003242AB" w:rsidRDefault="00881F49" w:rsidP="0089212F">
            <w:pPr>
              <w:spacing w:after="0" w:line="240" w:lineRule="auto"/>
              <w:jc w:val="center"/>
              <w:rPr>
                <w:rFonts w:ascii="Times New Roman" w:eastAsia="Calibri" w:hAnsi="Times New Roman" w:cs="Times New Roman"/>
                <w:bCs/>
              </w:rPr>
            </w:pPr>
          </w:p>
        </w:tc>
      </w:tr>
      <w:tr w:rsidR="00F04183" w:rsidRPr="003242AB" w14:paraId="19BCAC5D" w14:textId="77777777" w:rsidTr="00FC102C">
        <w:tc>
          <w:tcPr>
            <w:tcW w:w="9781" w:type="dxa"/>
            <w:gridSpan w:val="2"/>
          </w:tcPr>
          <w:p w14:paraId="0218234D" w14:textId="77777777" w:rsidR="00CC6A07" w:rsidRPr="003242AB" w:rsidRDefault="00CC6A07" w:rsidP="00CC6A07">
            <w:pPr>
              <w:autoSpaceDE w:val="0"/>
              <w:autoSpaceDN w:val="0"/>
              <w:adjustRightInd w:val="0"/>
              <w:spacing w:after="0" w:line="240" w:lineRule="auto"/>
              <w:rPr>
                <w:rFonts w:ascii="Times New Roman" w:hAnsi="Times New Roman" w:cs="Times New Roman"/>
                <w:sz w:val="24"/>
                <w:szCs w:val="24"/>
              </w:rPr>
            </w:pPr>
          </w:p>
        </w:tc>
        <w:tc>
          <w:tcPr>
            <w:tcW w:w="1276" w:type="dxa"/>
          </w:tcPr>
          <w:p w14:paraId="730EF7F8" w14:textId="77777777" w:rsidR="00CC6A07" w:rsidRPr="003242AB" w:rsidRDefault="00DD70B6" w:rsidP="00CC6A07">
            <w:pPr>
              <w:spacing w:after="0" w:line="240" w:lineRule="auto"/>
              <w:jc w:val="center"/>
              <w:rPr>
                <w:rFonts w:ascii="Times New Roman" w:eastAsia="Calibri" w:hAnsi="Times New Roman" w:cs="Times New Roman"/>
                <w:bCs/>
                <w:sz w:val="24"/>
                <w:szCs w:val="24"/>
              </w:rPr>
            </w:pPr>
            <w:r w:rsidRPr="003242AB">
              <w:rPr>
                <w:rFonts w:ascii="Times New Roman" w:eastAsia="Calibri" w:hAnsi="Times New Roman" w:cs="Times New Roman"/>
                <w:bCs/>
                <w:sz w:val="24"/>
                <w:szCs w:val="24"/>
              </w:rPr>
              <w:t>56</w:t>
            </w:r>
          </w:p>
        </w:tc>
        <w:tc>
          <w:tcPr>
            <w:tcW w:w="850" w:type="dxa"/>
          </w:tcPr>
          <w:p w14:paraId="204BCB60" w14:textId="77777777" w:rsidR="00CC6A07" w:rsidRPr="003242AB" w:rsidRDefault="00DD70B6" w:rsidP="00CC6A07">
            <w:pPr>
              <w:spacing w:after="0" w:line="240" w:lineRule="auto"/>
              <w:jc w:val="center"/>
              <w:rPr>
                <w:rFonts w:ascii="Times New Roman" w:eastAsia="Calibri" w:hAnsi="Times New Roman" w:cs="Times New Roman"/>
                <w:bCs/>
                <w:sz w:val="24"/>
                <w:szCs w:val="24"/>
              </w:rPr>
            </w:pPr>
            <w:r w:rsidRPr="003242AB">
              <w:rPr>
                <w:rFonts w:ascii="Times New Roman" w:eastAsia="Calibri" w:hAnsi="Times New Roman" w:cs="Times New Roman"/>
                <w:bCs/>
                <w:sz w:val="24"/>
                <w:szCs w:val="24"/>
              </w:rPr>
              <w:t>56</w:t>
            </w:r>
          </w:p>
        </w:tc>
        <w:tc>
          <w:tcPr>
            <w:tcW w:w="993" w:type="dxa"/>
          </w:tcPr>
          <w:p w14:paraId="16C5EA09" w14:textId="77777777" w:rsidR="00CC6A07" w:rsidRPr="003242AB" w:rsidRDefault="00DC66AE" w:rsidP="00CC6A07">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47</w:t>
            </w:r>
          </w:p>
        </w:tc>
        <w:tc>
          <w:tcPr>
            <w:tcW w:w="1417" w:type="dxa"/>
          </w:tcPr>
          <w:p w14:paraId="41B00BAC" w14:textId="77777777" w:rsidR="00CC6A07" w:rsidRPr="003242AB" w:rsidRDefault="00CC6A07" w:rsidP="00CC6A07">
            <w:pPr>
              <w:spacing w:after="0" w:line="240" w:lineRule="auto"/>
              <w:jc w:val="center"/>
              <w:rPr>
                <w:rFonts w:ascii="Times New Roman" w:eastAsia="Calibri" w:hAnsi="Times New Roman" w:cs="Times New Roman"/>
                <w:bCs/>
              </w:rPr>
            </w:pPr>
          </w:p>
        </w:tc>
      </w:tr>
      <w:tr w:rsidR="00F04183" w:rsidRPr="003242AB" w14:paraId="269CB394" w14:textId="77777777" w:rsidTr="00FC102C">
        <w:tc>
          <w:tcPr>
            <w:tcW w:w="9781" w:type="dxa"/>
            <w:gridSpan w:val="2"/>
          </w:tcPr>
          <w:p w14:paraId="762D2E52" w14:textId="77777777" w:rsidR="00CC6A07" w:rsidRPr="00DC66AE" w:rsidRDefault="003B5B65" w:rsidP="00CC6A07">
            <w:pPr>
              <w:autoSpaceDE w:val="0"/>
              <w:autoSpaceDN w:val="0"/>
              <w:adjustRightInd w:val="0"/>
              <w:spacing w:after="0" w:line="240" w:lineRule="auto"/>
              <w:rPr>
                <w:rFonts w:ascii="Times New Roman" w:hAnsi="Times New Roman" w:cs="Times New Roman"/>
                <w:b/>
                <w:sz w:val="24"/>
                <w:szCs w:val="24"/>
              </w:rPr>
            </w:pPr>
            <w:r w:rsidRPr="00DC66AE">
              <w:rPr>
                <w:rFonts w:ascii="Times New Roman" w:hAnsi="Times New Roman" w:cs="Times New Roman"/>
                <w:b/>
                <w:sz w:val="24"/>
                <w:szCs w:val="24"/>
              </w:rPr>
              <w:t>Всего часов МДК 01.02</w:t>
            </w:r>
          </w:p>
        </w:tc>
        <w:tc>
          <w:tcPr>
            <w:tcW w:w="4536" w:type="dxa"/>
            <w:gridSpan w:val="4"/>
          </w:tcPr>
          <w:p w14:paraId="3E56E505" w14:textId="77777777" w:rsidR="00CC6A07" w:rsidRPr="00DC66AE" w:rsidRDefault="00A427F4" w:rsidP="00CC6A07">
            <w:pPr>
              <w:spacing w:after="0" w:line="240" w:lineRule="auto"/>
              <w:jc w:val="center"/>
              <w:rPr>
                <w:rFonts w:ascii="Times New Roman" w:eastAsia="Calibri" w:hAnsi="Times New Roman" w:cs="Times New Roman"/>
                <w:b/>
                <w:bCs/>
              </w:rPr>
            </w:pPr>
            <w:r>
              <w:rPr>
                <w:rFonts w:ascii="Times New Roman" w:eastAsia="Calibri" w:hAnsi="Times New Roman" w:cs="Times New Roman"/>
                <w:b/>
                <w:bCs/>
              </w:rPr>
              <w:t>159</w:t>
            </w:r>
          </w:p>
        </w:tc>
      </w:tr>
      <w:tr w:rsidR="00F04183" w:rsidRPr="003242AB" w14:paraId="0987C0D4" w14:textId="77777777" w:rsidTr="00FC102C">
        <w:tc>
          <w:tcPr>
            <w:tcW w:w="9781" w:type="dxa"/>
            <w:gridSpan w:val="2"/>
          </w:tcPr>
          <w:p w14:paraId="64A20889" w14:textId="77777777" w:rsidR="00CC6A07" w:rsidRPr="003242AB" w:rsidRDefault="00CC6A07" w:rsidP="00CC6A07">
            <w:pPr>
              <w:autoSpaceDE w:val="0"/>
              <w:autoSpaceDN w:val="0"/>
              <w:adjustRightInd w:val="0"/>
              <w:spacing w:after="0" w:line="240" w:lineRule="auto"/>
              <w:rPr>
                <w:rFonts w:ascii="Times New Roman" w:hAnsi="Times New Roman" w:cs="Times New Roman"/>
                <w:bCs/>
                <w:sz w:val="24"/>
                <w:szCs w:val="24"/>
              </w:rPr>
            </w:pPr>
            <w:r w:rsidRPr="003242AB">
              <w:rPr>
                <w:rFonts w:ascii="Times New Roman" w:hAnsi="Times New Roman" w:cs="Times New Roman"/>
                <w:bCs/>
                <w:sz w:val="24"/>
                <w:szCs w:val="24"/>
              </w:rPr>
              <w:t>Учебная практика</w:t>
            </w:r>
          </w:p>
          <w:p w14:paraId="372E4C75" w14:textId="77777777" w:rsidR="00CC6A07" w:rsidRPr="003242AB" w:rsidRDefault="00CC6A07" w:rsidP="00CC6A07">
            <w:pPr>
              <w:autoSpaceDE w:val="0"/>
              <w:autoSpaceDN w:val="0"/>
              <w:adjustRightInd w:val="0"/>
              <w:spacing w:after="0" w:line="240" w:lineRule="auto"/>
              <w:rPr>
                <w:rFonts w:ascii="Times New Roman" w:hAnsi="Times New Roman" w:cs="Times New Roman"/>
                <w:sz w:val="24"/>
                <w:szCs w:val="24"/>
              </w:rPr>
            </w:pPr>
            <w:r w:rsidRPr="003242AB">
              <w:rPr>
                <w:rFonts w:ascii="Times New Roman" w:hAnsi="Times New Roman" w:cs="Times New Roman"/>
                <w:sz w:val="24"/>
                <w:szCs w:val="24"/>
              </w:rPr>
              <w:t>Ознакомление с оборудованием учебных мастерских, требованиями безопасности при производстве и содержании работ, с правилами содержания рабочего места, назначением используемых инструментов, приспособлений и материалов. Подготовка слесарного инструмента к работе. Заточка режущего инструмента Мерительный инструмент и технические измерения. Разметка плоских поверхностей.</w:t>
            </w:r>
          </w:p>
          <w:p w14:paraId="0637F26F" w14:textId="77777777" w:rsidR="00CC6A07" w:rsidRPr="003242AB" w:rsidRDefault="00CC6A07" w:rsidP="00CC6A07">
            <w:pPr>
              <w:autoSpaceDE w:val="0"/>
              <w:autoSpaceDN w:val="0"/>
              <w:adjustRightInd w:val="0"/>
              <w:spacing w:after="0" w:line="240" w:lineRule="auto"/>
              <w:rPr>
                <w:rFonts w:ascii="Times New Roman" w:hAnsi="Times New Roman" w:cs="Times New Roman"/>
                <w:sz w:val="24"/>
                <w:szCs w:val="24"/>
              </w:rPr>
            </w:pPr>
            <w:r w:rsidRPr="003242AB">
              <w:rPr>
                <w:rFonts w:ascii="Times New Roman" w:hAnsi="Times New Roman" w:cs="Times New Roman"/>
                <w:sz w:val="24"/>
                <w:szCs w:val="24"/>
              </w:rPr>
              <w:t>Рубка металла.</w:t>
            </w:r>
          </w:p>
          <w:p w14:paraId="2B5C3C34" w14:textId="77777777" w:rsidR="00CC6A07" w:rsidRPr="003242AB" w:rsidRDefault="00CC6A07" w:rsidP="00CC6A07">
            <w:pPr>
              <w:autoSpaceDE w:val="0"/>
              <w:autoSpaceDN w:val="0"/>
              <w:adjustRightInd w:val="0"/>
              <w:spacing w:after="0" w:line="240" w:lineRule="auto"/>
              <w:rPr>
                <w:rFonts w:ascii="Times New Roman" w:hAnsi="Times New Roman" w:cs="Times New Roman"/>
                <w:sz w:val="24"/>
                <w:szCs w:val="24"/>
              </w:rPr>
            </w:pPr>
            <w:r w:rsidRPr="003242AB">
              <w:rPr>
                <w:rFonts w:ascii="Times New Roman" w:hAnsi="Times New Roman" w:cs="Times New Roman"/>
                <w:sz w:val="24"/>
                <w:szCs w:val="24"/>
              </w:rPr>
              <w:t>Правка и гибка металла.</w:t>
            </w:r>
          </w:p>
          <w:p w14:paraId="0C7E735B" w14:textId="77777777" w:rsidR="00CC6A07" w:rsidRPr="003242AB" w:rsidRDefault="00CC6A07" w:rsidP="00CC6A07">
            <w:pPr>
              <w:autoSpaceDE w:val="0"/>
              <w:autoSpaceDN w:val="0"/>
              <w:adjustRightInd w:val="0"/>
              <w:spacing w:after="0" w:line="240" w:lineRule="auto"/>
              <w:rPr>
                <w:rFonts w:ascii="Times New Roman" w:hAnsi="Times New Roman" w:cs="Times New Roman"/>
                <w:sz w:val="24"/>
                <w:szCs w:val="24"/>
              </w:rPr>
            </w:pPr>
            <w:r w:rsidRPr="003242AB">
              <w:rPr>
                <w:rFonts w:ascii="Times New Roman" w:hAnsi="Times New Roman" w:cs="Times New Roman"/>
                <w:sz w:val="24"/>
                <w:szCs w:val="24"/>
              </w:rPr>
              <w:t>Резка металла.</w:t>
            </w:r>
          </w:p>
          <w:p w14:paraId="6A1C2314" w14:textId="77777777" w:rsidR="00CC6A07" w:rsidRPr="003242AB" w:rsidRDefault="00CC6A07" w:rsidP="00CC6A07">
            <w:pPr>
              <w:autoSpaceDE w:val="0"/>
              <w:autoSpaceDN w:val="0"/>
              <w:adjustRightInd w:val="0"/>
              <w:spacing w:after="0" w:line="240" w:lineRule="auto"/>
              <w:rPr>
                <w:rFonts w:ascii="Times New Roman" w:hAnsi="Times New Roman" w:cs="Times New Roman"/>
                <w:sz w:val="24"/>
                <w:szCs w:val="24"/>
              </w:rPr>
            </w:pPr>
            <w:r w:rsidRPr="003242AB">
              <w:rPr>
                <w:rFonts w:ascii="Times New Roman" w:hAnsi="Times New Roman" w:cs="Times New Roman"/>
                <w:sz w:val="24"/>
                <w:szCs w:val="24"/>
              </w:rPr>
              <w:t>Опиливание металла.</w:t>
            </w:r>
          </w:p>
          <w:p w14:paraId="547A98DF" w14:textId="77777777" w:rsidR="00CC6A07" w:rsidRPr="003242AB" w:rsidRDefault="00CC6A07" w:rsidP="00CC6A07">
            <w:pPr>
              <w:autoSpaceDE w:val="0"/>
              <w:autoSpaceDN w:val="0"/>
              <w:adjustRightInd w:val="0"/>
              <w:spacing w:after="0" w:line="240" w:lineRule="auto"/>
              <w:rPr>
                <w:rFonts w:ascii="Times New Roman" w:hAnsi="Times New Roman" w:cs="Times New Roman"/>
                <w:sz w:val="24"/>
                <w:szCs w:val="24"/>
              </w:rPr>
            </w:pPr>
            <w:r w:rsidRPr="003242AB">
              <w:rPr>
                <w:rFonts w:ascii="Times New Roman" w:hAnsi="Times New Roman" w:cs="Times New Roman"/>
                <w:sz w:val="24"/>
                <w:szCs w:val="24"/>
              </w:rPr>
              <w:t>Сверление, зенкование и развертывание отверстий.</w:t>
            </w:r>
          </w:p>
          <w:p w14:paraId="7E477E59" w14:textId="77777777" w:rsidR="00CC6A07" w:rsidRPr="003242AB" w:rsidRDefault="00CC6A07" w:rsidP="00CC6A07">
            <w:pPr>
              <w:autoSpaceDE w:val="0"/>
              <w:autoSpaceDN w:val="0"/>
              <w:adjustRightInd w:val="0"/>
              <w:spacing w:after="0" w:line="240" w:lineRule="auto"/>
              <w:rPr>
                <w:rFonts w:ascii="Times New Roman" w:hAnsi="Times New Roman" w:cs="Times New Roman"/>
                <w:sz w:val="24"/>
                <w:szCs w:val="24"/>
              </w:rPr>
            </w:pPr>
            <w:r w:rsidRPr="003242AB">
              <w:rPr>
                <w:rFonts w:ascii="Times New Roman" w:hAnsi="Times New Roman" w:cs="Times New Roman"/>
                <w:sz w:val="24"/>
                <w:szCs w:val="24"/>
              </w:rPr>
              <w:t>Нарезание резьбы.</w:t>
            </w:r>
          </w:p>
          <w:p w14:paraId="17C70649" w14:textId="77777777" w:rsidR="00CC6A07" w:rsidRPr="003242AB" w:rsidRDefault="00CC6A07" w:rsidP="00CC6A07">
            <w:pPr>
              <w:autoSpaceDE w:val="0"/>
              <w:autoSpaceDN w:val="0"/>
              <w:adjustRightInd w:val="0"/>
              <w:spacing w:after="0" w:line="240" w:lineRule="auto"/>
              <w:rPr>
                <w:rFonts w:ascii="Times New Roman" w:hAnsi="Times New Roman" w:cs="Times New Roman"/>
                <w:sz w:val="24"/>
                <w:szCs w:val="24"/>
              </w:rPr>
            </w:pPr>
            <w:r w:rsidRPr="003242AB">
              <w:rPr>
                <w:rFonts w:ascii="Times New Roman" w:hAnsi="Times New Roman" w:cs="Times New Roman"/>
                <w:sz w:val="24"/>
                <w:szCs w:val="24"/>
              </w:rPr>
              <w:t>Распиливание и припасовка.</w:t>
            </w:r>
          </w:p>
          <w:p w14:paraId="4948CC00" w14:textId="77777777" w:rsidR="00CC6A07" w:rsidRPr="003242AB" w:rsidRDefault="00CC6A07" w:rsidP="00CC6A07">
            <w:pPr>
              <w:autoSpaceDE w:val="0"/>
              <w:autoSpaceDN w:val="0"/>
              <w:adjustRightInd w:val="0"/>
              <w:spacing w:after="0" w:line="240" w:lineRule="auto"/>
              <w:rPr>
                <w:rFonts w:ascii="Times New Roman" w:hAnsi="Times New Roman" w:cs="Times New Roman"/>
                <w:sz w:val="24"/>
                <w:szCs w:val="24"/>
              </w:rPr>
            </w:pPr>
            <w:r w:rsidRPr="003242AB">
              <w:rPr>
                <w:rFonts w:ascii="Times New Roman" w:hAnsi="Times New Roman" w:cs="Times New Roman"/>
                <w:sz w:val="24"/>
                <w:szCs w:val="24"/>
              </w:rPr>
              <w:t>Притирка. Шабрение.</w:t>
            </w:r>
          </w:p>
          <w:p w14:paraId="08C6FFA9" w14:textId="77777777" w:rsidR="00CC6A07" w:rsidRPr="003242AB" w:rsidRDefault="00CC6A07" w:rsidP="00CC6A07">
            <w:pPr>
              <w:autoSpaceDE w:val="0"/>
              <w:autoSpaceDN w:val="0"/>
              <w:adjustRightInd w:val="0"/>
              <w:spacing w:after="0" w:line="240" w:lineRule="auto"/>
              <w:rPr>
                <w:rFonts w:ascii="Times New Roman" w:hAnsi="Times New Roman" w:cs="Times New Roman"/>
                <w:sz w:val="24"/>
                <w:szCs w:val="24"/>
              </w:rPr>
            </w:pPr>
            <w:r w:rsidRPr="003242AB">
              <w:rPr>
                <w:rFonts w:ascii="Times New Roman" w:hAnsi="Times New Roman" w:cs="Times New Roman"/>
                <w:sz w:val="24"/>
                <w:szCs w:val="24"/>
              </w:rPr>
              <w:t>Сборка неразъемных и разъемных соединений.</w:t>
            </w:r>
          </w:p>
          <w:p w14:paraId="554A99D6" w14:textId="77777777" w:rsidR="00CC6A07" w:rsidRPr="003242AB" w:rsidRDefault="00CC6A07" w:rsidP="00CC6A07">
            <w:pPr>
              <w:autoSpaceDE w:val="0"/>
              <w:autoSpaceDN w:val="0"/>
              <w:adjustRightInd w:val="0"/>
              <w:spacing w:after="0" w:line="240" w:lineRule="auto"/>
              <w:rPr>
                <w:rFonts w:ascii="Times New Roman" w:hAnsi="Times New Roman" w:cs="Times New Roman"/>
                <w:sz w:val="24"/>
                <w:szCs w:val="24"/>
              </w:rPr>
            </w:pPr>
            <w:r w:rsidRPr="003242AB">
              <w:rPr>
                <w:rFonts w:ascii="Times New Roman" w:hAnsi="Times New Roman" w:cs="Times New Roman"/>
                <w:sz w:val="24"/>
                <w:szCs w:val="24"/>
              </w:rPr>
              <w:t>Выполнение работ по соединению узлов с соблюдением размеров и их взаиморасположения при подвижной посадке со шплинтовым</w:t>
            </w:r>
          </w:p>
          <w:p w14:paraId="29FC7D5C" w14:textId="77777777" w:rsidR="00CC6A07" w:rsidRPr="003242AB" w:rsidRDefault="00CC6A07" w:rsidP="00CC6A07">
            <w:pPr>
              <w:autoSpaceDE w:val="0"/>
              <w:autoSpaceDN w:val="0"/>
              <w:adjustRightInd w:val="0"/>
              <w:spacing w:after="0" w:line="240" w:lineRule="auto"/>
              <w:rPr>
                <w:rFonts w:ascii="Times New Roman" w:hAnsi="Times New Roman" w:cs="Times New Roman"/>
                <w:sz w:val="24"/>
                <w:szCs w:val="24"/>
              </w:rPr>
            </w:pPr>
            <w:r w:rsidRPr="003242AB">
              <w:rPr>
                <w:rFonts w:ascii="Times New Roman" w:hAnsi="Times New Roman" w:cs="Times New Roman"/>
                <w:sz w:val="24"/>
                <w:szCs w:val="24"/>
              </w:rPr>
              <w:t>креплением.</w:t>
            </w:r>
          </w:p>
          <w:p w14:paraId="56620B5C" w14:textId="77777777" w:rsidR="00CC6A07" w:rsidRPr="003242AB" w:rsidRDefault="00CC6A07" w:rsidP="00CC6A07">
            <w:pPr>
              <w:autoSpaceDE w:val="0"/>
              <w:autoSpaceDN w:val="0"/>
              <w:adjustRightInd w:val="0"/>
              <w:spacing w:after="0" w:line="240" w:lineRule="auto"/>
              <w:rPr>
                <w:rFonts w:ascii="Times New Roman" w:hAnsi="Times New Roman" w:cs="Times New Roman"/>
                <w:sz w:val="24"/>
                <w:szCs w:val="24"/>
              </w:rPr>
            </w:pPr>
            <w:r w:rsidRPr="003242AB">
              <w:rPr>
                <w:rFonts w:ascii="Times New Roman" w:hAnsi="Times New Roman" w:cs="Times New Roman"/>
                <w:sz w:val="24"/>
                <w:szCs w:val="24"/>
              </w:rPr>
              <w:t>Выполнение электромонтажных работ.</w:t>
            </w:r>
          </w:p>
          <w:p w14:paraId="0A5AB991" w14:textId="77777777" w:rsidR="00CC6A07" w:rsidRPr="003242AB" w:rsidRDefault="00CC6A07" w:rsidP="00CC6A07">
            <w:pPr>
              <w:autoSpaceDE w:val="0"/>
              <w:autoSpaceDN w:val="0"/>
              <w:adjustRightInd w:val="0"/>
              <w:spacing w:after="0" w:line="240" w:lineRule="auto"/>
              <w:rPr>
                <w:rFonts w:ascii="Times New Roman" w:hAnsi="Times New Roman" w:cs="Times New Roman"/>
                <w:sz w:val="24"/>
                <w:szCs w:val="24"/>
              </w:rPr>
            </w:pPr>
            <w:r w:rsidRPr="003242AB">
              <w:rPr>
                <w:rFonts w:ascii="Times New Roman" w:hAnsi="Times New Roman" w:cs="Times New Roman"/>
                <w:sz w:val="24"/>
                <w:szCs w:val="24"/>
              </w:rPr>
              <w:t>Выполнение электромонтажных операций с проводами и кабелями.</w:t>
            </w:r>
          </w:p>
          <w:p w14:paraId="558DADCA" w14:textId="77777777" w:rsidR="00CC6A07" w:rsidRPr="003242AB" w:rsidRDefault="00CC6A07" w:rsidP="00CC6A07">
            <w:pPr>
              <w:spacing w:after="0" w:line="240" w:lineRule="auto"/>
              <w:jc w:val="both"/>
              <w:rPr>
                <w:rFonts w:ascii="Times New Roman" w:eastAsia="Calibri" w:hAnsi="Times New Roman" w:cs="Times New Roman"/>
                <w:bCs/>
              </w:rPr>
            </w:pPr>
            <w:r w:rsidRPr="003242AB">
              <w:rPr>
                <w:rFonts w:ascii="Times New Roman" w:hAnsi="Times New Roman" w:cs="Times New Roman"/>
                <w:sz w:val="24"/>
                <w:szCs w:val="24"/>
              </w:rPr>
              <w:t>Проведение лужения и пайки</w:t>
            </w:r>
          </w:p>
        </w:tc>
        <w:tc>
          <w:tcPr>
            <w:tcW w:w="1276" w:type="dxa"/>
          </w:tcPr>
          <w:p w14:paraId="37510E7A" w14:textId="77777777" w:rsidR="00CC6A07" w:rsidRPr="003242AB" w:rsidRDefault="00DC66AE" w:rsidP="00CC6A07">
            <w:pPr>
              <w:spacing w:after="0" w:line="240" w:lineRule="auto"/>
              <w:jc w:val="center"/>
              <w:rPr>
                <w:rFonts w:ascii="Times New Roman" w:eastAsia="Calibri" w:hAnsi="Times New Roman" w:cs="Times New Roman"/>
                <w:bCs/>
              </w:rPr>
            </w:pPr>
            <w:r>
              <w:rPr>
                <w:rFonts w:ascii="Times New Roman" w:eastAsia="Calibri" w:hAnsi="Times New Roman" w:cs="Times New Roman"/>
                <w:bCs/>
              </w:rPr>
              <w:t>138</w:t>
            </w:r>
          </w:p>
        </w:tc>
        <w:tc>
          <w:tcPr>
            <w:tcW w:w="850" w:type="dxa"/>
          </w:tcPr>
          <w:p w14:paraId="3BA52DF8" w14:textId="77777777" w:rsidR="00CC6A07" w:rsidRPr="003242AB" w:rsidRDefault="00CC6A07" w:rsidP="00CC6A07">
            <w:pPr>
              <w:spacing w:after="0" w:line="240" w:lineRule="auto"/>
              <w:jc w:val="center"/>
              <w:rPr>
                <w:rFonts w:ascii="Times New Roman" w:eastAsia="Calibri" w:hAnsi="Times New Roman" w:cs="Times New Roman"/>
                <w:bCs/>
              </w:rPr>
            </w:pPr>
          </w:p>
        </w:tc>
        <w:tc>
          <w:tcPr>
            <w:tcW w:w="993" w:type="dxa"/>
          </w:tcPr>
          <w:p w14:paraId="4AE16028" w14:textId="77777777" w:rsidR="00CC6A07" w:rsidRPr="003242AB" w:rsidRDefault="00CC6A07" w:rsidP="00CC6A07">
            <w:pPr>
              <w:spacing w:after="0" w:line="240" w:lineRule="auto"/>
              <w:jc w:val="center"/>
              <w:rPr>
                <w:rFonts w:ascii="Times New Roman" w:eastAsia="Calibri" w:hAnsi="Times New Roman" w:cs="Times New Roman"/>
                <w:bCs/>
              </w:rPr>
            </w:pPr>
          </w:p>
        </w:tc>
        <w:tc>
          <w:tcPr>
            <w:tcW w:w="1417" w:type="dxa"/>
          </w:tcPr>
          <w:p w14:paraId="4332A8EF" w14:textId="77777777" w:rsidR="00CC6A07" w:rsidRPr="003242AB" w:rsidRDefault="00CC6A07" w:rsidP="00CC6A07">
            <w:pPr>
              <w:spacing w:after="0" w:line="240" w:lineRule="auto"/>
              <w:jc w:val="center"/>
              <w:rPr>
                <w:rFonts w:ascii="Times New Roman" w:eastAsia="Calibri" w:hAnsi="Times New Roman" w:cs="Times New Roman"/>
                <w:bCs/>
              </w:rPr>
            </w:pPr>
          </w:p>
        </w:tc>
      </w:tr>
      <w:tr w:rsidR="00F04183" w:rsidRPr="003242AB" w14:paraId="03E1781E" w14:textId="77777777" w:rsidTr="00FC102C">
        <w:tc>
          <w:tcPr>
            <w:tcW w:w="9781" w:type="dxa"/>
            <w:gridSpan w:val="2"/>
          </w:tcPr>
          <w:p w14:paraId="37FD3CFD" w14:textId="77777777" w:rsidR="003B5B65" w:rsidRPr="003242AB" w:rsidRDefault="003B5B65" w:rsidP="00CC6A07">
            <w:pPr>
              <w:autoSpaceDE w:val="0"/>
              <w:autoSpaceDN w:val="0"/>
              <w:adjustRightInd w:val="0"/>
              <w:spacing w:after="0" w:line="240" w:lineRule="auto"/>
              <w:rPr>
                <w:rFonts w:ascii="Times New Roman" w:hAnsi="Times New Roman" w:cs="Times New Roman"/>
                <w:bCs/>
                <w:sz w:val="24"/>
                <w:szCs w:val="24"/>
              </w:rPr>
            </w:pPr>
            <w:r w:rsidRPr="003242AB">
              <w:rPr>
                <w:rFonts w:ascii="Times New Roman" w:eastAsia="Calibri" w:hAnsi="Times New Roman" w:cs="Times New Roman"/>
                <w:sz w:val="24"/>
                <w:szCs w:val="24"/>
              </w:rPr>
              <w:t>Производственная практика по профилю профессии</w:t>
            </w:r>
          </w:p>
        </w:tc>
        <w:tc>
          <w:tcPr>
            <w:tcW w:w="1276" w:type="dxa"/>
          </w:tcPr>
          <w:p w14:paraId="091983B0" w14:textId="32F34F1B" w:rsidR="003B5B65" w:rsidRPr="003242AB" w:rsidRDefault="005919F3" w:rsidP="00CC6A07">
            <w:pPr>
              <w:spacing w:after="0" w:line="240" w:lineRule="auto"/>
              <w:jc w:val="center"/>
              <w:rPr>
                <w:rFonts w:ascii="Times New Roman" w:eastAsia="Calibri" w:hAnsi="Times New Roman" w:cs="Times New Roman"/>
                <w:bCs/>
              </w:rPr>
            </w:pPr>
            <w:r>
              <w:rPr>
                <w:rFonts w:ascii="Times New Roman" w:eastAsia="Calibri" w:hAnsi="Times New Roman" w:cs="Times New Roman"/>
                <w:bCs/>
              </w:rPr>
              <w:t>288</w:t>
            </w:r>
          </w:p>
        </w:tc>
        <w:tc>
          <w:tcPr>
            <w:tcW w:w="850" w:type="dxa"/>
          </w:tcPr>
          <w:p w14:paraId="32DDBF3F" w14:textId="77777777" w:rsidR="003B5B65" w:rsidRPr="003242AB" w:rsidRDefault="003B5B65" w:rsidP="00CC6A07">
            <w:pPr>
              <w:spacing w:after="0" w:line="240" w:lineRule="auto"/>
              <w:jc w:val="center"/>
              <w:rPr>
                <w:rFonts w:ascii="Times New Roman" w:eastAsia="Calibri" w:hAnsi="Times New Roman" w:cs="Times New Roman"/>
                <w:bCs/>
              </w:rPr>
            </w:pPr>
          </w:p>
        </w:tc>
        <w:tc>
          <w:tcPr>
            <w:tcW w:w="993" w:type="dxa"/>
          </w:tcPr>
          <w:p w14:paraId="7FFE9239" w14:textId="77777777" w:rsidR="003B5B65" w:rsidRPr="003242AB" w:rsidRDefault="003B5B65" w:rsidP="00CC6A07">
            <w:pPr>
              <w:spacing w:after="0" w:line="240" w:lineRule="auto"/>
              <w:jc w:val="center"/>
              <w:rPr>
                <w:rFonts w:ascii="Times New Roman" w:eastAsia="Calibri" w:hAnsi="Times New Roman" w:cs="Times New Roman"/>
                <w:bCs/>
              </w:rPr>
            </w:pPr>
          </w:p>
        </w:tc>
        <w:tc>
          <w:tcPr>
            <w:tcW w:w="1417" w:type="dxa"/>
          </w:tcPr>
          <w:p w14:paraId="643C99B4" w14:textId="77777777" w:rsidR="003B5B65" w:rsidRPr="003242AB" w:rsidRDefault="003B5B65" w:rsidP="00CC6A07">
            <w:pPr>
              <w:spacing w:after="0" w:line="240" w:lineRule="auto"/>
              <w:jc w:val="center"/>
              <w:rPr>
                <w:rFonts w:ascii="Times New Roman" w:eastAsia="Calibri" w:hAnsi="Times New Roman" w:cs="Times New Roman"/>
                <w:bCs/>
              </w:rPr>
            </w:pPr>
          </w:p>
        </w:tc>
      </w:tr>
      <w:tr w:rsidR="00CC6A07" w:rsidRPr="003242AB" w14:paraId="4CA896F4" w14:textId="77777777" w:rsidTr="00FC102C">
        <w:tc>
          <w:tcPr>
            <w:tcW w:w="9781" w:type="dxa"/>
            <w:gridSpan w:val="2"/>
          </w:tcPr>
          <w:p w14:paraId="7BC9D5AF" w14:textId="2E4AB716" w:rsidR="00CC6A07" w:rsidRPr="003242AB" w:rsidRDefault="00CC6A07" w:rsidP="00CC6A07">
            <w:pPr>
              <w:spacing w:after="0" w:line="240" w:lineRule="auto"/>
              <w:jc w:val="right"/>
              <w:rPr>
                <w:rFonts w:ascii="Times New Roman" w:eastAsia="Calibri" w:hAnsi="Times New Roman" w:cs="Times New Roman"/>
                <w:bCs/>
              </w:rPr>
            </w:pPr>
            <w:r w:rsidRPr="003242AB">
              <w:rPr>
                <w:rFonts w:ascii="Times New Roman" w:eastAsia="Calibri" w:hAnsi="Times New Roman" w:cs="Times New Roman"/>
                <w:bCs/>
              </w:rPr>
              <w:t xml:space="preserve">Всего </w:t>
            </w:r>
            <w:r w:rsidR="00F72B1C">
              <w:rPr>
                <w:rFonts w:ascii="Times New Roman" w:eastAsia="Calibri" w:hAnsi="Times New Roman" w:cs="Times New Roman"/>
                <w:bCs/>
              </w:rPr>
              <w:t xml:space="preserve"> по ПМ.01</w:t>
            </w:r>
          </w:p>
        </w:tc>
        <w:tc>
          <w:tcPr>
            <w:tcW w:w="1276" w:type="dxa"/>
          </w:tcPr>
          <w:p w14:paraId="0917A306" w14:textId="53E31A9C" w:rsidR="00CC6A07" w:rsidRPr="003242AB" w:rsidRDefault="005919F3" w:rsidP="00CC6A07">
            <w:pPr>
              <w:spacing w:after="0" w:line="240" w:lineRule="auto"/>
              <w:jc w:val="center"/>
              <w:rPr>
                <w:rFonts w:ascii="Times New Roman" w:eastAsia="Calibri" w:hAnsi="Times New Roman" w:cs="Times New Roman"/>
                <w:bCs/>
              </w:rPr>
            </w:pPr>
            <w:r>
              <w:rPr>
                <w:rFonts w:ascii="Times New Roman" w:eastAsia="Calibri" w:hAnsi="Times New Roman" w:cs="Times New Roman"/>
                <w:bCs/>
              </w:rPr>
              <w:t>7</w:t>
            </w:r>
            <w:r w:rsidR="00F72B1C">
              <w:rPr>
                <w:rFonts w:ascii="Times New Roman" w:eastAsia="Calibri" w:hAnsi="Times New Roman" w:cs="Times New Roman"/>
                <w:bCs/>
              </w:rPr>
              <w:t>53</w:t>
            </w:r>
          </w:p>
        </w:tc>
        <w:tc>
          <w:tcPr>
            <w:tcW w:w="850" w:type="dxa"/>
          </w:tcPr>
          <w:p w14:paraId="6AD5C7D0" w14:textId="77777777" w:rsidR="00CC6A07" w:rsidRPr="003242AB" w:rsidRDefault="00CC6A07" w:rsidP="00CC6A07">
            <w:pPr>
              <w:spacing w:after="0" w:line="240" w:lineRule="auto"/>
              <w:jc w:val="center"/>
              <w:rPr>
                <w:rFonts w:ascii="Times New Roman" w:eastAsia="Calibri" w:hAnsi="Times New Roman" w:cs="Times New Roman"/>
                <w:bCs/>
              </w:rPr>
            </w:pPr>
          </w:p>
        </w:tc>
        <w:tc>
          <w:tcPr>
            <w:tcW w:w="993" w:type="dxa"/>
          </w:tcPr>
          <w:p w14:paraId="265F5DF7" w14:textId="77777777" w:rsidR="00CC6A07" w:rsidRPr="003242AB" w:rsidRDefault="00CC6A07" w:rsidP="00CC6A07">
            <w:pPr>
              <w:spacing w:after="0" w:line="240" w:lineRule="auto"/>
              <w:jc w:val="center"/>
              <w:rPr>
                <w:rFonts w:ascii="Times New Roman" w:eastAsia="Calibri" w:hAnsi="Times New Roman" w:cs="Times New Roman"/>
                <w:bCs/>
              </w:rPr>
            </w:pPr>
          </w:p>
        </w:tc>
        <w:tc>
          <w:tcPr>
            <w:tcW w:w="1417" w:type="dxa"/>
          </w:tcPr>
          <w:p w14:paraId="33A499AF" w14:textId="77777777" w:rsidR="00CC6A07" w:rsidRPr="003242AB" w:rsidRDefault="00CC6A07" w:rsidP="00CC6A07">
            <w:pPr>
              <w:spacing w:after="0" w:line="240" w:lineRule="auto"/>
              <w:jc w:val="center"/>
              <w:rPr>
                <w:rFonts w:ascii="Times New Roman" w:eastAsia="Calibri" w:hAnsi="Times New Roman" w:cs="Times New Roman"/>
                <w:bCs/>
              </w:rPr>
            </w:pPr>
          </w:p>
        </w:tc>
      </w:tr>
    </w:tbl>
    <w:p w14:paraId="7AB3FA4F" w14:textId="77777777" w:rsidR="00FC102C" w:rsidRPr="003242AB" w:rsidRDefault="00FC102C" w:rsidP="00F77B94">
      <w:pPr>
        <w:autoSpaceDE w:val="0"/>
        <w:autoSpaceDN w:val="0"/>
        <w:adjustRightInd w:val="0"/>
        <w:spacing w:after="0" w:line="240" w:lineRule="auto"/>
        <w:rPr>
          <w:rFonts w:ascii="Times New Roman" w:hAnsi="Times New Roman" w:cs="Times New Roman"/>
          <w:sz w:val="28"/>
          <w:szCs w:val="28"/>
        </w:rPr>
      </w:pPr>
    </w:p>
    <w:p w14:paraId="2E26D1F0" w14:textId="77777777" w:rsidR="00F77B94" w:rsidRPr="003242AB" w:rsidRDefault="00F77B94" w:rsidP="00FC102C">
      <w:pPr>
        <w:spacing w:after="0" w:line="240" w:lineRule="auto"/>
        <w:ind w:firstLine="709"/>
        <w:rPr>
          <w:rFonts w:ascii="Times New Roman" w:hAnsi="Times New Roman" w:cs="Times New Roman"/>
          <w:sz w:val="28"/>
          <w:szCs w:val="28"/>
        </w:rPr>
      </w:pPr>
    </w:p>
    <w:p w14:paraId="2250B69C" w14:textId="77777777" w:rsidR="00BD5769" w:rsidRPr="003242AB" w:rsidRDefault="00BD5769" w:rsidP="00FC102C">
      <w:pPr>
        <w:ind w:firstLine="709"/>
      </w:pPr>
    </w:p>
    <w:p w14:paraId="0D7A5105" w14:textId="77777777" w:rsidR="00F77B94" w:rsidRPr="003242AB" w:rsidRDefault="00F77B94" w:rsidP="00FC102C">
      <w:pPr>
        <w:ind w:firstLine="709"/>
      </w:pPr>
    </w:p>
    <w:p w14:paraId="2882F832" w14:textId="77777777" w:rsidR="00F77B94" w:rsidRPr="003242AB" w:rsidRDefault="00F77B94" w:rsidP="00FC102C">
      <w:pPr>
        <w:ind w:firstLine="709"/>
      </w:pPr>
    </w:p>
    <w:p w14:paraId="437865AA" w14:textId="77777777" w:rsidR="00F77B94" w:rsidRPr="003242AB" w:rsidRDefault="00F77B94"/>
    <w:p w14:paraId="7CE0F9E1" w14:textId="77777777" w:rsidR="00F77B94" w:rsidRPr="003242AB" w:rsidRDefault="00F77B94"/>
    <w:p w14:paraId="5DDF25BF" w14:textId="77777777" w:rsidR="00F77B94" w:rsidRPr="003242AB" w:rsidRDefault="00F77B94"/>
    <w:p w14:paraId="54B7F7B6" w14:textId="77777777" w:rsidR="00F77B94" w:rsidRPr="003242AB" w:rsidRDefault="00F77B94"/>
    <w:p w14:paraId="30A6ED77" w14:textId="77777777" w:rsidR="00F77B94" w:rsidRPr="003242AB" w:rsidRDefault="00F77B94">
      <w:pPr>
        <w:sectPr w:rsidR="00F77B94" w:rsidRPr="003242AB" w:rsidSect="00BA74A2">
          <w:pgSz w:w="16838" w:h="11906" w:orient="landscape"/>
          <w:pgMar w:top="851" w:right="1134" w:bottom="1701" w:left="1134" w:header="709" w:footer="709" w:gutter="0"/>
          <w:cols w:space="708"/>
          <w:docGrid w:linePitch="360"/>
        </w:sectPr>
      </w:pPr>
    </w:p>
    <w:p w14:paraId="0EF0BABC" w14:textId="77777777" w:rsidR="00F77B94" w:rsidRPr="003242AB" w:rsidRDefault="00FB32CB" w:rsidP="00F77B94">
      <w:pPr>
        <w:autoSpaceDE w:val="0"/>
        <w:autoSpaceDN w:val="0"/>
        <w:adjustRightInd w:val="0"/>
        <w:spacing w:after="0" w:line="240" w:lineRule="auto"/>
        <w:jc w:val="center"/>
        <w:rPr>
          <w:rFonts w:ascii="Times New Roman" w:hAnsi="Times New Roman" w:cs="Times New Roman"/>
          <w:b/>
          <w:bCs/>
          <w:sz w:val="24"/>
          <w:szCs w:val="24"/>
        </w:rPr>
      </w:pPr>
      <w:r w:rsidRPr="003242AB">
        <w:rPr>
          <w:rFonts w:ascii="Times New Roman" w:hAnsi="Times New Roman" w:cs="Times New Roman"/>
          <w:b/>
          <w:bCs/>
          <w:sz w:val="24"/>
          <w:szCs w:val="24"/>
        </w:rPr>
        <w:t>3</w:t>
      </w:r>
      <w:r w:rsidR="00F77B94" w:rsidRPr="003242AB">
        <w:rPr>
          <w:rFonts w:ascii="Times New Roman" w:hAnsi="Times New Roman" w:cs="Times New Roman"/>
          <w:b/>
          <w:bCs/>
          <w:sz w:val="24"/>
          <w:szCs w:val="24"/>
        </w:rPr>
        <w:t>. УСЛОВИЯ РЕАЛИЗАЦИИ ПРОФЕССИОНАЛЬНОГО МОДУЛЯ</w:t>
      </w:r>
    </w:p>
    <w:p w14:paraId="4438833B" w14:textId="77777777" w:rsidR="00AA5B27" w:rsidRPr="003242AB" w:rsidRDefault="00AA5B27" w:rsidP="00F77B94">
      <w:pPr>
        <w:autoSpaceDE w:val="0"/>
        <w:autoSpaceDN w:val="0"/>
        <w:adjustRightInd w:val="0"/>
        <w:spacing w:after="0" w:line="240" w:lineRule="auto"/>
        <w:jc w:val="center"/>
        <w:rPr>
          <w:rFonts w:ascii="Times New Roman" w:hAnsi="Times New Roman" w:cs="Times New Roman"/>
          <w:b/>
          <w:bCs/>
          <w:sz w:val="24"/>
          <w:szCs w:val="24"/>
        </w:rPr>
      </w:pPr>
    </w:p>
    <w:p w14:paraId="470F4C78" w14:textId="77777777" w:rsidR="002F6189" w:rsidRPr="003242AB" w:rsidRDefault="002F6189" w:rsidP="00F77B94">
      <w:pPr>
        <w:autoSpaceDE w:val="0"/>
        <w:autoSpaceDN w:val="0"/>
        <w:adjustRightInd w:val="0"/>
        <w:spacing w:after="0" w:line="240" w:lineRule="auto"/>
        <w:jc w:val="center"/>
        <w:rPr>
          <w:rFonts w:ascii="Times New Roman" w:hAnsi="Times New Roman" w:cs="Times New Roman"/>
          <w:b/>
          <w:bCs/>
          <w:sz w:val="24"/>
          <w:szCs w:val="24"/>
        </w:rPr>
      </w:pPr>
    </w:p>
    <w:p w14:paraId="30F56FDC" w14:textId="77777777" w:rsidR="00AA5B27" w:rsidRPr="003242AB" w:rsidRDefault="00FB32CB" w:rsidP="00AA5B27">
      <w:pPr>
        <w:autoSpaceDE w:val="0"/>
        <w:autoSpaceDN w:val="0"/>
        <w:adjustRightInd w:val="0"/>
        <w:spacing w:after="0" w:line="240" w:lineRule="auto"/>
        <w:ind w:firstLine="709"/>
        <w:jc w:val="both"/>
        <w:rPr>
          <w:rFonts w:ascii="Times New Roman" w:hAnsi="Times New Roman" w:cs="Times New Roman"/>
          <w:b/>
          <w:bCs/>
          <w:sz w:val="28"/>
          <w:szCs w:val="28"/>
        </w:rPr>
      </w:pPr>
      <w:r w:rsidRPr="003242AB">
        <w:rPr>
          <w:rFonts w:ascii="Times New Roman" w:hAnsi="Times New Roman" w:cs="Times New Roman"/>
          <w:b/>
          <w:bCs/>
          <w:sz w:val="28"/>
          <w:szCs w:val="28"/>
        </w:rPr>
        <w:t>3</w:t>
      </w:r>
      <w:r w:rsidR="00F77B94" w:rsidRPr="003242AB">
        <w:rPr>
          <w:rFonts w:ascii="Times New Roman" w:hAnsi="Times New Roman" w:cs="Times New Roman"/>
          <w:b/>
          <w:bCs/>
          <w:sz w:val="28"/>
          <w:szCs w:val="28"/>
        </w:rPr>
        <w:t>.1. Требования к минимальному материально-техническому обеспечению</w:t>
      </w:r>
    </w:p>
    <w:p w14:paraId="52D123B6" w14:textId="77777777" w:rsidR="00AA5B27" w:rsidRPr="003242AB" w:rsidRDefault="00AA5B27" w:rsidP="00AA5B27">
      <w:pPr>
        <w:autoSpaceDE w:val="0"/>
        <w:autoSpaceDN w:val="0"/>
        <w:adjustRightInd w:val="0"/>
        <w:spacing w:after="0" w:line="240" w:lineRule="auto"/>
        <w:ind w:firstLine="709"/>
        <w:jc w:val="both"/>
        <w:rPr>
          <w:rFonts w:ascii="Times New Roman" w:hAnsi="Times New Roman" w:cs="Times New Roman"/>
          <w:b/>
          <w:bCs/>
          <w:sz w:val="28"/>
          <w:szCs w:val="28"/>
        </w:rPr>
      </w:pPr>
    </w:p>
    <w:p w14:paraId="3C53E053" w14:textId="77777777" w:rsidR="00F77B94" w:rsidRPr="003242AB" w:rsidRDefault="00F77B94" w:rsidP="00AA5B27">
      <w:pPr>
        <w:autoSpaceDE w:val="0"/>
        <w:autoSpaceDN w:val="0"/>
        <w:adjustRightInd w:val="0"/>
        <w:spacing w:after="0" w:line="240" w:lineRule="auto"/>
        <w:ind w:firstLine="709"/>
        <w:jc w:val="both"/>
        <w:rPr>
          <w:rFonts w:ascii="Times New Roman" w:hAnsi="Times New Roman" w:cs="Times New Roman"/>
          <w:b/>
          <w:bCs/>
          <w:sz w:val="28"/>
          <w:szCs w:val="28"/>
        </w:rPr>
      </w:pPr>
      <w:r w:rsidRPr="003242AB">
        <w:rPr>
          <w:rFonts w:ascii="Times New Roman" w:hAnsi="Times New Roman" w:cs="Times New Roman"/>
          <w:sz w:val="28"/>
          <w:szCs w:val="28"/>
        </w:rPr>
        <w:t>Реализация профессионального</w:t>
      </w:r>
      <w:r w:rsidR="005E148D" w:rsidRPr="003242AB">
        <w:rPr>
          <w:rFonts w:ascii="Times New Roman" w:hAnsi="Times New Roman" w:cs="Times New Roman"/>
          <w:sz w:val="28"/>
          <w:szCs w:val="28"/>
        </w:rPr>
        <w:t xml:space="preserve"> </w:t>
      </w:r>
      <w:r w:rsidR="00963C61" w:rsidRPr="003242AB">
        <w:rPr>
          <w:rFonts w:ascii="Times New Roman" w:hAnsi="Times New Roman" w:cs="Times New Roman"/>
          <w:sz w:val="28"/>
          <w:szCs w:val="28"/>
        </w:rPr>
        <w:t xml:space="preserve">осуществляется </w:t>
      </w:r>
      <w:r w:rsidR="005E148D" w:rsidRPr="003242AB">
        <w:rPr>
          <w:rFonts w:ascii="Times New Roman" w:hAnsi="Times New Roman" w:cs="Times New Roman"/>
          <w:sz w:val="28"/>
          <w:szCs w:val="28"/>
        </w:rPr>
        <w:t xml:space="preserve">в </w:t>
      </w:r>
      <w:r w:rsidRPr="003242AB">
        <w:rPr>
          <w:rFonts w:ascii="Times New Roman" w:hAnsi="Times New Roman" w:cs="Times New Roman"/>
          <w:sz w:val="28"/>
          <w:szCs w:val="28"/>
        </w:rPr>
        <w:t>лаборатори</w:t>
      </w:r>
      <w:r w:rsidR="00185095" w:rsidRPr="003242AB">
        <w:rPr>
          <w:rFonts w:ascii="Times New Roman" w:hAnsi="Times New Roman" w:cs="Times New Roman"/>
          <w:sz w:val="28"/>
          <w:szCs w:val="28"/>
        </w:rPr>
        <w:t>и «Устройство и техническое оборудование локомотива»</w:t>
      </w:r>
    </w:p>
    <w:p w14:paraId="78D19682" w14:textId="77777777" w:rsidR="00F77B94" w:rsidRPr="003242AB" w:rsidRDefault="00F77B94" w:rsidP="00AA5B2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Оборудование лаборатории </w:t>
      </w:r>
      <w:r w:rsidR="00185095" w:rsidRPr="003242AB">
        <w:rPr>
          <w:rFonts w:ascii="Times New Roman" w:hAnsi="Times New Roman" w:cs="Times New Roman"/>
          <w:sz w:val="28"/>
          <w:szCs w:val="28"/>
        </w:rPr>
        <w:t xml:space="preserve">«Устройство и техническое оборудование локомотива» </w:t>
      </w:r>
      <w:r w:rsidRPr="003242AB">
        <w:rPr>
          <w:rFonts w:ascii="Times New Roman" w:hAnsi="Times New Roman" w:cs="Times New Roman"/>
          <w:sz w:val="28"/>
          <w:szCs w:val="28"/>
        </w:rPr>
        <w:t>и ее рабочих мест:</w:t>
      </w:r>
    </w:p>
    <w:p w14:paraId="1B87E893" w14:textId="77777777" w:rsidR="00F77B94" w:rsidRPr="003242AB" w:rsidRDefault="00F77B94" w:rsidP="00AA5B2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eastAsia="SymbolMT" w:hAnsi="Times New Roman" w:cs="Times New Roman"/>
          <w:sz w:val="28"/>
          <w:szCs w:val="28"/>
        </w:rPr>
        <w:t xml:space="preserve">- </w:t>
      </w:r>
      <w:r w:rsidRPr="003242AB">
        <w:rPr>
          <w:rFonts w:ascii="Times New Roman" w:hAnsi="Times New Roman" w:cs="Times New Roman"/>
          <w:sz w:val="28"/>
          <w:szCs w:val="28"/>
        </w:rPr>
        <w:t>детали и узлы электровозов;</w:t>
      </w:r>
    </w:p>
    <w:p w14:paraId="47F1FFE1" w14:textId="77777777" w:rsidR="00F77B94" w:rsidRPr="003242AB" w:rsidRDefault="00F77B94" w:rsidP="00AA5B2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eastAsia="SymbolMT" w:hAnsi="Times New Roman" w:cs="Times New Roman"/>
          <w:sz w:val="28"/>
          <w:szCs w:val="28"/>
        </w:rPr>
        <w:t xml:space="preserve">- </w:t>
      </w:r>
      <w:r w:rsidRPr="003242AB">
        <w:rPr>
          <w:rFonts w:ascii="Times New Roman" w:hAnsi="Times New Roman" w:cs="Times New Roman"/>
          <w:sz w:val="28"/>
          <w:szCs w:val="28"/>
        </w:rPr>
        <w:t>стенды по испытанию и проверке узлов и деталей электровозов;</w:t>
      </w:r>
    </w:p>
    <w:p w14:paraId="29F24896" w14:textId="77777777" w:rsidR="00F77B94" w:rsidRPr="003242AB" w:rsidRDefault="00F77B94" w:rsidP="00AA5B2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eastAsia="SymbolMT" w:hAnsi="Times New Roman" w:cs="Times New Roman"/>
          <w:sz w:val="28"/>
          <w:szCs w:val="28"/>
        </w:rPr>
        <w:t xml:space="preserve">- </w:t>
      </w:r>
      <w:r w:rsidRPr="003242AB">
        <w:rPr>
          <w:rFonts w:ascii="Times New Roman" w:hAnsi="Times New Roman" w:cs="Times New Roman"/>
          <w:sz w:val="28"/>
          <w:szCs w:val="28"/>
        </w:rPr>
        <w:t>метрический измерительный инструмент;</w:t>
      </w:r>
    </w:p>
    <w:p w14:paraId="4ED760E8" w14:textId="77777777" w:rsidR="00F77B94" w:rsidRPr="003242AB" w:rsidRDefault="00F77B94" w:rsidP="00AA5B2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eastAsia="SymbolMT" w:hAnsi="Times New Roman" w:cs="Times New Roman"/>
          <w:sz w:val="28"/>
          <w:szCs w:val="28"/>
        </w:rPr>
        <w:t xml:space="preserve">- </w:t>
      </w:r>
      <w:r w:rsidRPr="003242AB">
        <w:rPr>
          <w:rFonts w:ascii="Times New Roman" w:hAnsi="Times New Roman" w:cs="Times New Roman"/>
          <w:sz w:val="28"/>
          <w:szCs w:val="28"/>
        </w:rPr>
        <w:t>измерительные приборы;</w:t>
      </w:r>
    </w:p>
    <w:p w14:paraId="37AD89E3" w14:textId="77777777" w:rsidR="00F77B94" w:rsidRPr="003242AB" w:rsidRDefault="00F77B94" w:rsidP="00AA5B2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eastAsia="SymbolMT" w:hAnsi="Times New Roman" w:cs="Times New Roman"/>
          <w:sz w:val="28"/>
          <w:szCs w:val="28"/>
        </w:rPr>
        <w:t xml:space="preserve">- </w:t>
      </w:r>
      <w:r w:rsidRPr="003242AB">
        <w:rPr>
          <w:rFonts w:ascii="Times New Roman" w:hAnsi="Times New Roman" w:cs="Times New Roman"/>
          <w:sz w:val="28"/>
          <w:szCs w:val="28"/>
        </w:rPr>
        <w:t>мегомметр;</w:t>
      </w:r>
    </w:p>
    <w:p w14:paraId="178F88A2" w14:textId="77777777" w:rsidR="00F77B94" w:rsidRPr="003242AB" w:rsidRDefault="00F77B94" w:rsidP="00AA5B2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eastAsia="SymbolMT" w:hAnsi="Times New Roman" w:cs="Times New Roman"/>
          <w:sz w:val="28"/>
          <w:szCs w:val="28"/>
        </w:rPr>
        <w:t xml:space="preserve">- </w:t>
      </w:r>
      <w:r w:rsidRPr="003242AB">
        <w:rPr>
          <w:rFonts w:ascii="Times New Roman" w:hAnsi="Times New Roman" w:cs="Times New Roman"/>
          <w:sz w:val="28"/>
          <w:szCs w:val="28"/>
        </w:rPr>
        <w:t>комплект учебно-методической и нормативной документации.</w:t>
      </w:r>
    </w:p>
    <w:p w14:paraId="7879670B" w14:textId="77777777" w:rsidR="00F77B94" w:rsidRPr="003242AB" w:rsidRDefault="00F77B94" w:rsidP="00AA5B2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Технические средства обучения:</w:t>
      </w:r>
    </w:p>
    <w:p w14:paraId="64731A0A" w14:textId="77777777" w:rsidR="00F77B94" w:rsidRPr="003242AB" w:rsidRDefault="00F77B94" w:rsidP="00AA5B2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eastAsia="SymbolMT" w:hAnsi="Times New Roman" w:cs="Times New Roman"/>
          <w:sz w:val="28"/>
          <w:szCs w:val="28"/>
        </w:rPr>
        <w:t xml:space="preserve">- </w:t>
      </w:r>
      <w:r w:rsidRPr="003242AB">
        <w:rPr>
          <w:rFonts w:ascii="Times New Roman" w:hAnsi="Times New Roman" w:cs="Times New Roman"/>
          <w:sz w:val="28"/>
          <w:szCs w:val="28"/>
        </w:rPr>
        <w:t>компьютеры для оснащения рабочего места преподавателя и</w:t>
      </w:r>
    </w:p>
    <w:p w14:paraId="2EBAD404" w14:textId="77777777" w:rsidR="00F77B94" w:rsidRPr="003242AB" w:rsidRDefault="00F77B94" w:rsidP="00AA5B2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обучающихся;</w:t>
      </w:r>
    </w:p>
    <w:p w14:paraId="506463E3" w14:textId="77777777" w:rsidR="00F77B94" w:rsidRPr="003242AB" w:rsidRDefault="00F77B94" w:rsidP="00AA5B2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eastAsia="SymbolMT" w:hAnsi="Times New Roman" w:cs="Times New Roman"/>
          <w:sz w:val="28"/>
          <w:szCs w:val="28"/>
        </w:rPr>
        <w:t>-</w:t>
      </w:r>
      <w:r w:rsidRPr="003242AB">
        <w:rPr>
          <w:rFonts w:ascii="Times New Roman" w:hAnsi="Times New Roman" w:cs="Times New Roman"/>
          <w:sz w:val="28"/>
          <w:szCs w:val="28"/>
        </w:rPr>
        <w:t>технические устройства для аудиовизуального отображения информации;</w:t>
      </w:r>
    </w:p>
    <w:p w14:paraId="3658CB6A" w14:textId="77777777" w:rsidR="00F77B94" w:rsidRPr="003242AB" w:rsidRDefault="00F77B94" w:rsidP="00AA5B2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eastAsia="SymbolMT" w:hAnsi="Times New Roman" w:cs="Times New Roman"/>
          <w:sz w:val="28"/>
          <w:szCs w:val="28"/>
        </w:rPr>
        <w:t xml:space="preserve">- </w:t>
      </w:r>
      <w:r w:rsidRPr="003242AB">
        <w:rPr>
          <w:rFonts w:ascii="Times New Roman" w:hAnsi="Times New Roman" w:cs="Times New Roman"/>
          <w:sz w:val="28"/>
          <w:szCs w:val="28"/>
        </w:rPr>
        <w:t>компьютерные обучающие программы по устройству и эксплуатации</w:t>
      </w:r>
    </w:p>
    <w:p w14:paraId="07807415" w14:textId="77777777" w:rsidR="00F77B94" w:rsidRPr="003242AB" w:rsidRDefault="00F77B94" w:rsidP="00AA5B2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локомотивов.</w:t>
      </w:r>
    </w:p>
    <w:p w14:paraId="65F2038C" w14:textId="77777777" w:rsidR="002F6189" w:rsidRPr="003242AB" w:rsidRDefault="002F6189" w:rsidP="00AA5B27">
      <w:pPr>
        <w:autoSpaceDE w:val="0"/>
        <w:autoSpaceDN w:val="0"/>
        <w:adjustRightInd w:val="0"/>
        <w:spacing w:after="0" w:line="240" w:lineRule="auto"/>
        <w:ind w:firstLine="709"/>
        <w:jc w:val="both"/>
        <w:rPr>
          <w:rFonts w:ascii="Times New Roman" w:hAnsi="Times New Roman" w:cs="Times New Roman"/>
          <w:sz w:val="28"/>
          <w:szCs w:val="28"/>
        </w:rPr>
      </w:pPr>
    </w:p>
    <w:p w14:paraId="107EFB5D" w14:textId="77777777" w:rsidR="00F77B94" w:rsidRPr="003242AB" w:rsidRDefault="00FB32CB" w:rsidP="002F6189">
      <w:pPr>
        <w:autoSpaceDE w:val="0"/>
        <w:autoSpaceDN w:val="0"/>
        <w:adjustRightInd w:val="0"/>
        <w:spacing w:after="0" w:line="240" w:lineRule="auto"/>
        <w:ind w:firstLine="708"/>
        <w:rPr>
          <w:rFonts w:ascii="Times New Roman" w:hAnsi="Times New Roman" w:cs="Times New Roman"/>
          <w:b/>
          <w:bCs/>
          <w:sz w:val="28"/>
          <w:szCs w:val="28"/>
        </w:rPr>
      </w:pPr>
      <w:r w:rsidRPr="003242AB">
        <w:rPr>
          <w:rFonts w:ascii="Times New Roman" w:hAnsi="Times New Roman" w:cs="Times New Roman"/>
          <w:b/>
          <w:bCs/>
          <w:sz w:val="28"/>
          <w:szCs w:val="28"/>
        </w:rPr>
        <w:t>3</w:t>
      </w:r>
      <w:r w:rsidR="00F77B94" w:rsidRPr="003242AB">
        <w:rPr>
          <w:rFonts w:ascii="Times New Roman" w:hAnsi="Times New Roman" w:cs="Times New Roman"/>
          <w:b/>
          <w:bCs/>
          <w:sz w:val="28"/>
          <w:szCs w:val="28"/>
        </w:rPr>
        <w:t>.2. Информационное обеспечение обучения</w:t>
      </w:r>
    </w:p>
    <w:p w14:paraId="727DC8AB" w14:textId="77777777" w:rsidR="00AA5B27" w:rsidRPr="003242AB" w:rsidRDefault="00AA5B27" w:rsidP="00F77B94">
      <w:pPr>
        <w:autoSpaceDE w:val="0"/>
        <w:autoSpaceDN w:val="0"/>
        <w:adjustRightInd w:val="0"/>
        <w:spacing w:after="0" w:line="240" w:lineRule="auto"/>
        <w:jc w:val="center"/>
        <w:rPr>
          <w:rFonts w:ascii="Times New Roman" w:hAnsi="Times New Roman" w:cs="Times New Roman"/>
          <w:b/>
          <w:bCs/>
          <w:sz w:val="28"/>
          <w:szCs w:val="28"/>
        </w:rPr>
      </w:pPr>
    </w:p>
    <w:p w14:paraId="5E883690" w14:textId="77777777" w:rsidR="00F77B94" w:rsidRPr="003242AB" w:rsidRDefault="00963C61" w:rsidP="00AA5B27">
      <w:pPr>
        <w:autoSpaceDE w:val="0"/>
        <w:autoSpaceDN w:val="0"/>
        <w:adjustRightInd w:val="0"/>
        <w:spacing w:after="0" w:line="240" w:lineRule="auto"/>
        <w:ind w:firstLine="709"/>
        <w:jc w:val="both"/>
        <w:rPr>
          <w:rFonts w:ascii="Times New Roman" w:hAnsi="Times New Roman" w:cs="Times New Roman"/>
          <w:bCs/>
          <w:sz w:val="28"/>
          <w:szCs w:val="28"/>
        </w:rPr>
      </w:pPr>
      <w:r w:rsidRPr="003242AB">
        <w:rPr>
          <w:rFonts w:ascii="Times New Roman" w:hAnsi="Times New Roman" w:cs="Times New Roman"/>
          <w:bCs/>
          <w:sz w:val="28"/>
          <w:szCs w:val="28"/>
        </w:rPr>
        <w:t>Перечень</w:t>
      </w:r>
      <w:r w:rsidR="00F77B94" w:rsidRPr="003242AB">
        <w:rPr>
          <w:rFonts w:ascii="Times New Roman" w:hAnsi="Times New Roman" w:cs="Times New Roman"/>
          <w:bCs/>
          <w:sz w:val="28"/>
          <w:szCs w:val="28"/>
        </w:rPr>
        <w:t xml:space="preserve"> учебных изданий, интернет-ресурсов,</w:t>
      </w:r>
      <w:r w:rsidR="00AA5B27" w:rsidRPr="003242AB">
        <w:rPr>
          <w:rFonts w:ascii="Times New Roman" w:hAnsi="Times New Roman" w:cs="Times New Roman"/>
          <w:bCs/>
          <w:sz w:val="28"/>
          <w:szCs w:val="28"/>
        </w:rPr>
        <w:t xml:space="preserve"> </w:t>
      </w:r>
      <w:r w:rsidR="00F77B94" w:rsidRPr="003242AB">
        <w:rPr>
          <w:rFonts w:ascii="Times New Roman" w:hAnsi="Times New Roman" w:cs="Times New Roman"/>
          <w:bCs/>
          <w:sz w:val="28"/>
          <w:szCs w:val="28"/>
        </w:rPr>
        <w:t>дополнительной литературы</w:t>
      </w:r>
    </w:p>
    <w:p w14:paraId="2AA228A0" w14:textId="77777777" w:rsidR="00F77B94" w:rsidRPr="003242AB" w:rsidRDefault="00F77B94" w:rsidP="00AA5B27">
      <w:pPr>
        <w:autoSpaceDE w:val="0"/>
        <w:autoSpaceDN w:val="0"/>
        <w:adjustRightInd w:val="0"/>
        <w:spacing w:after="0" w:line="240" w:lineRule="auto"/>
        <w:ind w:firstLine="709"/>
        <w:rPr>
          <w:rFonts w:ascii="Times New Roman" w:hAnsi="Times New Roman" w:cs="Times New Roman"/>
          <w:sz w:val="28"/>
          <w:szCs w:val="28"/>
        </w:rPr>
      </w:pPr>
      <w:r w:rsidRPr="003242AB">
        <w:rPr>
          <w:rFonts w:ascii="Times New Roman" w:hAnsi="Times New Roman" w:cs="Times New Roman"/>
          <w:sz w:val="28"/>
          <w:szCs w:val="28"/>
        </w:rPr>
        <w:t>Основные источники</w:t>
      </w:r>
    </w:p>
    <w:p w14:paraId="29FD54B3" w14:textId="77777777" w:rsidR="00F77B94" w:rsidRPr="003242AB"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bookmarkStart w:id="6" w:name="_Hlk51507094"/>
      <w:r w:rsidRPr="003242AB">
        <w:rPr>
          <w:rFonts w:ascii="Times New Roman" w:hAnsi="Times New Roman" w:cs="Times New Roman"/>
          <w:sz w:val="28"/>
          <w:szCs w:val="28"/>
        </w:rPr>
        <w:t xml:space="preserve">1. </w:t>
      </w:r>
      <w:r w:rsidR="00CC6A07" w:rsidRPr="003242AB">
        <w:rPr>
          <w:rFonts w:ascii="Times New Roman" w:hAnsi="Times New Roman" w:cs="Times New Roman"/>
          <w:sz w:val="28"/>
          <w:szCs w:val="28"/>
        </w:rPr>
        <w:t>Федеральный закон от 10.01.201</w:t>
      </w:r>
      <w:r w:rsidR="00DD70B6" w:rsidRPr="003242AB">
        <w:rPr>
          <w:rFonts w:ascii="Times New Roman" w:hAnsi="Times New Roman" w:cs="Times New Roman"/>
          <w:sz w:val="28"/>
          <w:szCs w:val="28"/>
        </w:rPr>
        <w:t>7</w:t>
      </w:r>
      <w:r w:rsidR="00F77B94" w:rsidRPr="003242AB">
        <w:rPr>
          <w:rFonts w:ascii="Times New Roman" w:hAnsi="Times New Roman" w:cs="Times New Roman"/>
          <w:sz w:val="28"/>
          <w:szCs w:val="28"/>
        </w:rPr>
        <w:t xml:space="preserve"> г. № 17-ФЗ «О железнодорожном транспорте в Российской Федерации» (с изм. от 7.07.2003 г., 8.11.2007 г., 22, 23.2007, 26, 30.12.2008 г.).</w:t>
      </w:r>
    </w:p>
    <w:p w14:paraId="76A710F2" w14:textId="77777777" w:rsidR="00F77B94" w:rsidRPr="003242AB"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2. </w:t>
      </w:r>
      <w:r w:rsidR="00F77B94" w:rsidRPr="003242AB">
        <w:rPr>
          <w:rFonts w:ascii="Times New Roman" w:hAnsi="Times New Roman" w:cs="Times New Roman"/>
          <w:sz w:val="28"/>
          <w:szCs w:val="28"/>
        </w:rPr>
        <w:t>Федера</w:t>
      </w:r>
      <w:r w:rsidR="00CC6A07" w:rsidRPr="003242AB">
        <w:rPr>
          <w:rFonts w:ascii="Times New Roman" w:hAnsi="Times New Roman" w:cs="Times New Roman"/>
          <w:sz w:val="28"/>
          <w:szCs w:val="28"/>
        </w:rPr>
        <w:t>льный закон от 10.01.201</w:t>
      </w:r>
      <w:r w:rsidR="00DD70B6" w:rsidRPr="003242AB">
        <w:rPr>
          <w:rFonts w:ascii="Times New Roman" w:hAnsi="Times New Roman" w:cs="Times New Roman"/>
          <w:sz w:val="28"/>
          <w:szCs w:val="28"/>
        </w:rPr>
        <w:t>7</w:t>
      </w:r>
      <w:r w:rsidR="00F77B94" w:rsidRPr="003242AB">
        <w:rPr>
          <w:rFonts w:ascii="Times New Roman" w:hAnsi="Times New Roman" w:cs="Times New Roman"/>
          <w:sz w:val="28"/>
          <w:szCs w:val="28"/>
        </w:rPr>
        <w:t xml:space="preserve"> г. № 18-ФЗ «Устав железнодорожного транспорта» (с изм. от 7.07.2003 г., 4.12.2006 г., 26.12.2007, 8.11.2007 г., 23.07.2008 г.).</w:t>
      </w:r>
    </w:p>
    <w:p w14:paraId="0241FD6B" w14:textId="77777777" w:rsidR="00F77B94" w:rsidRPr="003242AB"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3. </w:t>
      </w:r>
      <w:r w:rsidR="00F77B94" w:rsidRPr="003242AB">
        <w:rPr>
          <w:rFonts w:ascii="Times New Roman" w:hAnsi="Times New Roman" w:cs="Times New Roman"/>
          <w:sz w:val="28"/>
          <w:szCs w:val="28"/>
        </w:rPr>
        <w:t>Федеральный закон от 17.07.</w:t>
      </w:r>
      <w:r w:rsidR="00DD70B6" w:rsidRPr="003242AB">
        <w:rPr>
          <w:rFonts w:ascii="Times New Roman" w:hAnsi="Times New Roman" w:cs="Times New Roman"/>
          <w:sz w:val="28"/>
          <w:szCs w:val="28"/>
        </w:rPr>
        <w:t>2016</w:t>
      </w:r>
      <w:r w:rsidR="00F77B94" w:rsidRPr="003242AB">
        <w:rPr>
          <w:rFonts w:ascii="Times New Roman" w:hAnsi="Times New Roman" w:cs="Times New Roman"/>
          <w:sz w:val="28"/>
          <w:szCs w:val="28"/>
        </w:rPr>
        <w:t xml:space="preserve"> г. № 181-ФЗ «Об основах охраны труда в Российской Федерации» (с изм. от 20.05.2002 г., 10.01.2003 г., 9.05.2005 г.).</w:t>
      </w:r>
    </w:p>
    <w:p w14:paraId="38A39BC2" w14:textId="77777777" w:rsidR="00F77B94" w:rsidRPr="003242AB" w:rsidRDefault="00F77B94"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Федеральный закон от 9.02.20</w:t>
      </w:r>
      <w:r w:rsidR="00DD70B6" w:rsidRPr="003242AB">
        <w:rPr>
          <w:rFonts w:ascii="Times New Roman" w:hAnsi="Times New Roman" w:cs="Times New Roman"/>
          <w:sz w:val="28"/>
          <w:szCs w:val="28"/>
        </w:rPr>
        <w:t>1</w:t>
      </w:r>
      <w:r w:rsidRPr="003242AB">
        <w:rPr>
          <w:rFonts w:ascii="Times New Roman" w:hAnsi="Times New Roman" w:cs="Times New Roman"/>
          <w:sz w:val="28"/>
          <w:szCs w:val="28"/>
        </w:rPr>
        <w:t>7 г. № 16-ФЗ «О транспортной безопасности» (с изм. от 23.07.2008 г., 19.07.2009 г.).</w:t>
      </w:r>
    </w:p>
    <w:p w14:paraId="779B298F" w14:textId="77777777" w:rsidR="00F77B94" w:rsidRPr="003242AB"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4. </w:t>
      </w:r>
      <w:r w:rsidR="00F77B94" w:rsidRPr="003242AB">
        <w:rPr>
          <w:rFonts w:ascii="Times New Roman" w:hAnsi="Times New Roman" w:cs="Times New Roman"/>
          <w:sz w:val="28"/>
          <w:szCs w:val="28"/>
        </w:rPr>
        <w:t>Распоряжение Правительства Российской Федерации 1734-р от 22.11.20</w:t>
      </w:r>
      <w:r w:rsidR="00DD70B6" w:rsidRPr="003242AB">
        <w:rPr>
          <w:rFonts w:ascii="Times New Roman" w:hAnsi="Times New Roman" w:cs="Times New Roman"/>
          <w:sz w:val="28"/>
          <w:szCs w:val="28"/>
        </w:rPr>
        <w:t>1</w:t>
      </w:r>
      <w:r w:rsidR="00F77B94" w:rsidRPr="003242AB">
        <w:rPr>
          <w:rFonts w:ascii="Times New Roman" w:hAnsi="Times New Roman" w:cs="Times New Roman"/>
          <w:sz w:val="28"/>
          <w:szCs w:val="28"/>
        </w:rPr>
        <w:t>8 г. № 1734-р «Об утверждении Транспортной стратегии РФ на период до 2030 года».</w:t>
      </w:r>
    </w:p>
    <w:p w14:paraId="169639C1" w14:textId="77777777" w:rsidR="00F77B94" w:rsidRPr="003242AB"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5. </w:t>
      </w:r>
      <w:r w:rsidR="00F77B94" w:rsidRPr="003242AB">
        <w:rPr>
          <w:rFonts w:ascii="Times New Roman" w:hAnsi="Times New Roman" w:cs="Times New Roman"/>
          <w:sz w:val="28"/>
          <w:szCs w:val="28"/>
        </w:rPr>
        <w:t>Приказ Министерства транспорта Российской Федерации от 21.12.201</w:t>
      </w:r>
      <w:r w:rsidR="00DD70B6" w:rsidRPr="003242AB">
        <w:rPr>
          <w:rFonts w:ascii="Times New Roman" w:hAnsi="Times New Roman" w:cs="Times New Roman"/>
          <w:sz w:val="28"/>
          <w:szCs w:val="28"/>
        </w:rPr>
        <w:t>7</w:t>
      </w:r>
      <w:r w:rsidR="00F77B94" w:rsidRPr="003242AB">
        <w:rPr>
          <w:rFonts w:ascii="Times New Roman" w:hAnsi="Times New Roman" w:cs="Times New Roman"/>
          <w:sz w:val="28"/>
          <w:szCs w:val="28"/>
        </w:rPr>
        <w:t xml:space="preserve"> г. № 286 «Об утверждении Правил технической эксплуатации железных дорог Российской Федерации».</w:t>
      </w:r>
    </w:p>
    <w:p w14:paraId="1C325CAF" w14:textId="77777777" w:rsidR="00F77B94" w:rsidRPr="003242AB"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6. </w:t>
      </w:r>
      <w:r w:rsidR="00F77B94" w:rsidRPr="003242AB">
        <w:rPr>
          <w:rFonts w:ascii="Times New Roman" w:hAnsi="Times New Roman" w:cs="Times New Roman"/>
          <w:sz w:val="28"/>
          <w:szCs w:val="28"/>
        </w:rPr>
        <w:t>Приказ Министерства транспорта Российской Федерации от 8.01.201</w:t>
      </w:r>
      <w:r w:rsidR="00DD70B6" w:rsidRPr="003242AB">
        <w:rPr>
          <w:rFonts w:ascii="Times New Roman" w:hAnsi="Times New Roman" w:cs="Times New Roman"/>
          <w:sz w:val="28"/>
          <w:szCs w:val="28"/>
        </w:rPr>
        <w:t>7</w:t>
      </w:r>
      <w:r w:rsidR="00F77B94" w:rsidRPr="003242AB">
        <w:rPr>
          <w:rFonts w:ascii="Times New Roman" w:hAnsi="Times New Roman" w:cs="Times New Roman"/>
          <w:sz w:val="28"/>
          <w:szCs w:val="28"/>
        </w:rPr>
        <w:t xml:space="preserve"> г. № 43 «Об утверждении Требований по обеспечению транспортной безопасности, учитывающих уровни безопасности для различных категорий объектов транспортной инфраструктуры и транспортных средств железнодорожного транспорта».</w:t>
      </w:r>
    </w:p>
    <w:p w14:paraId="531A688F" w14:textId="77777777" w:rsidR="00F77B94" w:rsidRPr="003242AB" w:rsidRDefault="00F77B94" w:rsidP="003A1B47">
      <w:pPr>
        <w:autoSpaceDE w:val="0"/>
        <w:autoSpaceDN w:val="0"/>
        <w:adjustRightInd w:val="0"/>
        <w:spacing w:after="0" w:line="240" w:lineRule="auto"/>
        <w:ind w:firstLine="709"/>
        <w:rPr>
          <w:rFonts w:ascii="Times New Roman" w:hAnsi="Times New Roman" w:cs="Times New Roman"/>
          <w:sz w:val="28"/>
          <w:szCs w:val="28"/>
        </w:rPr>
      </w:pPr>
      <w:r w:rsidRPr="003242AB">
        <w:rPr>
          <w:rFonts w:ascii="Times New Roman" w:hAnsi="Times New Roman" w:cs="Times New Roman"/>
          <w:sz w:val="28"/>
          <w:szCs w:val="28"/>
        </w:rPr>
        <w:t>Нормативно-техническая литература</w:t>
      </w:r>
    </w:p>
    <w:p w14:paraId="372A1EA0" w14:textId="77777777" w:rsidR="00F77B94" w:rsidRPr="003242AB"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1. </w:t>
      </w:r>
      <w:r w:rsidR="00F77B94" w:rsidRPr="003242AB">
        <w:rPr>
          <w:rFonts w:ascii="Times New Roman" w:hAnsi="Times New Roman" w:cs="Times New Roman"/>
          <w:sz w:val="28"/>
          <w:szCs w:val="28"/>
        </w:rPr>
        <w:t>Инструкция Р</w:t>
      </w:r>
      <w:r w:rsidR="00DD70B6" w:rsidRPr="003242AB">
        <w:rPr>
          <w:rFonts w:ascii="Times New Roman" w:hAnsi="Times New Roman" w:cs="Times New Roman"/>
          <w:sz w:val="28"/>
          <w:szCs w:val="28"/>
        </w:rPr>
        <w:t>Ф</w:t>
      </w:r>
      <w:r w:rsidR="00F77B94" w:rsidRPr="003242AB">
        <w:rPr>
          <w:rFonts w:ascii="Times New Roman" w:hAnsi="Times New Roman" w:cs="Times New Roman"/>
          <w:sz w:val="28"/>
          <w:szCs w:val="28"/>
        </w:rPr>
        <w:t xml:space="preserve"> от 16.10.20</w:t>
      </w:r>
      <w:r w:rsidR="00DD70B6" w:rsidRPr="003242AB">
        <w:rPr>
          <w:rFonts w:ascii="Times New Roman" w:hAnsi="Times New Roman" w:cs="Times New Roman"/>
          <w:sz w:val="28"/>
          <w:szCs w:val="28"/>
        </w:rPr>
        <w:t>17</w:t>
      </w:r>
      <w:r w:rsidR="00F77B94" w:rsidRPr="003242AB">
        <w:rPr>
          <w:rFonts w:ascii="Times New Roman" w:hAnsi="Times New Roman" w:cs="Times New Roman"/>
          <w:sz w:val="28"/>
          <w:szCs w:val="28"/>
        </w:rPr>
        <w:t xml:space="preserve"> г. № ЦРБ-790 «Инструкция по движению поездов и маневровой работе на железных дорогах Российской Федерации».</w:t>
      </w:r>
    </w:p>
    <w:p w14:paraId="65E5B072" w14:textId="77777777" w:rsidR="00F77B94" w:rsidRPr="003242AB"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2. </w:t>
      </w:r>
      <w:r w:rsidR="00F77B94" w:rsidRPr="003242AB">
        <w:rPr>
          <w:rFonts w:ascii="Times New Roman" w:hAnsi="Times New Roman" w:cs="Times New Roman"/>
          <w:sz w:val="28"/>
          <w:szCs w:val="28"/>
        </w:rPr>
        <w:t>Инструкция Р</w:t>
      </w:r>
      <w:r w:rsidR="00DD70B6" w:rsidRPr="003242AB">
        <w:rPr>
          <w:rFonts w:ascii="Times New Roman" w:hAnsi="Times New Roman" w:cs="Times New Roman"/>
          <w:sz w:val="28"/>
          <w:szCs w:val="28"/>
        </w:rPr>
        <w:t>Ф</w:t>
      </w:r>
      <w:r w:rsidR="00F77B94" w:rsidRPr="003242AB">
        <w:rPr>
          <w:rFonts w:ascii="Times New Roman" w:hAnsi="Times New Roman" w:cs="Times New Roman"/>
          <w:sz w:val="28"/>
          <w:szCs w:val="28"/>
        </w:rPr>
        <w:t xml:space="preserve"> от 25.10.20</w:t>
      </w:r>
      <w:r w:rsidR="00DD70B6" w:rsidRPr="003242AB">
        <w:rPr>
          <w:rFonts w:ascii="Times New Roman" w:hAnsi="Times New Roman" w:cs="Times New Roman"/>
          <w:sz w:val="28"/>
          <w:szCs w:val="28"/>
        </w:rPr>
        <w:t>17</w:t>
      </w:r>
      <w:r w:rsidR="00F77B94" w:rsidRPr="003242AB">
        <w:rPr>
          <w:rFonts w:ascii="Times New Roman" w:hAnsi="Times New Roman" w:cs="Times New Roman"/>
          <w:sz w:val="28"/>
          <w:szCs w:val="28"/>
        </w:rPr>
        <w:t xml:space="preserve"> г. № ЦТ-ЦШ-889 «Инструкция о порядке пользования автоматической локомотивной сигнализацией непрерывного типа (АЛСН) и устройствами контроля бдительности машиниста».</w:t>
      </w:r>
    </w:p>
    <w:p w14:paraId="37AEFAD4" w14:textId="77777777" w:rsidR="00F77B94" w:rsidRPr="003242AB"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3. </w:t>
      </w:r>
      <w:r w:rsidR="00F77B94" w:rsidRPr="003242AB">
        <w:rPr>
          <w:rFonts w:ascii="Times New Roman" w:hAnsi="Times New Roman" w:cs="Times New Roman"/>
          <w:sz w:val="28"/>
          <w:szCs w:val="28"/>
        </w:rPr>
        <w:t>Инструкция Р</w:t>
      </w:r>
      <w:r w:rsidR="00DD70B6" w:rsidRPr="003242AB">
        <w:rPr>
          <w:rFonts w:ascii="Times New Roman" w:hAnsi="Times New Roman" w:cs="Times New Roman"/>
          <w:sz w:val="28"/>
          <w:szCs w:val="28"/>
        </w:rPr>
        <w:t>Ф</w:t>
      </w:r>
      <w:r w:rsidR="00F77B94" w:rsidRPr="003242AB">
        <w:rPr>
          <w:rFonts w:ascii="Times New Roman" w:hAnsi="Times New Roman" w:cs="Times New Roman"/>
          <w:sz w:val="28"/>
          <w:szCs w:val="28"/>
        </w:rPr>
        <w:t xml:space="preserve"> от </w:t>
      </w:r>
      <w:r w:rsidR="00DD70B6" w:rsidRPr="003242AB">
        <w:rPr>
          <w:rFonts w:ascii="Times New Roman" w:hAnsi="Times New Roman" w:cs="Times New Roman"/>
          <w:sz w:val="28"/>
          <w:szCs w:val="28"/>
        </w:rPr>
        <w:t>0</w:t>
      </w:r>
      <w:r w:rsidR="00F77B94" w:rsidRPr="003242AB">
        <w:rPr>
          <w:rFonts w:ascii="Times New Roman" w:hAnsi="Times New Roman" w:cs="Times New Roman"/>
          <w:sz w:val="28"/>
          <w:szCs w:val="28"/>
        </w:rPr>
        <w:t>4.07.20</w:t>
      </w:r>
      <w:r w:rsidR="00DD70B6" w:rsidRPr="003242AB">
        <w:rPr>
          <w:rFonts w:ascii="Times New Roman" w:hAnsi="Times New Roman" w:cs="Times New Roman"/>
          <w:sz w:val="28"/>
          <w:szCs w:val="28"/>
        </w:rPr>
        <w:t>17</w:t>
      </w:r>
      <w:r w:rsidR="00F77B94" w:rsidRPr="003242AB">
        <w:rPr>
          <w:rFonts w:ascii="Times New Roman" w:hAnsi="Times New Roman" w:cs="Times New Roman"/>
          <w:sz w:val="28"/>
          <w:szCs w:val="28"/>
        </w:rPr>
        <w:t xml:space="preserve"> г. № М-1954у «Инструкция по заземлению устройств энергоснабжения на электрифицированных железных дорогах».</w:t>
      </w:r>
    </w:p>
    <w:p w14:paraId="4ED962B1" w14:textId="77777777" w:rsidR="00F77B94" w:rsidRPr="003242AB"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4. </w:t>
      </w:r>
      <w:r w:rsidR="00F77B94" w:rsidRPr="003242AB">
        <w:rPr>
          <w:rFonts w:ascii="Times New Roman" w:hAnsi="Times New Roman" w:cs="Times New Roman"/>
          <w:sz w:val="28"/>
          <w:szCs w:val="28"/>
        </w:rPr>
        <w:t>Инструкция</w:t>
      </w:r>
      <w:r w:rsidR="00DD70B6" w:rsidRPr="003242AB">
        <w:rPr>
          <w:rFonts w:ascii="Times New Roman" w:hAnsi="Times New Roman" w:cs="Times New Roman"/>
          <w:sz w:val="28"/>
          <w:szCs w:val="28"/>
        </w:rPr>
        <w:t xml:space="preserve"> </w:t>
      </w:r>
      <w:r w:rsidR="00F77B94" w:rsidRPr="003242AB">
        <w:rPr>
          <w:rFonts w:ascii="Times New Roman" w:hAnsi="Times New Roman" w:cs="Times New Roman"/>
          <w:sz w:val="28"/>
          <w:szCs w:val="28"/>
        </w:rPr>
        <w:t>Р</w:t>
      </w:r>
      <w:r w:rsidR="00DD70B6" w:rsidRPr="003242AB">
        <w:rPr>
          <w:rFonts w:ascii="Times New Roman" w:hAnsi="Times New Roman" w:cs="Times New Roman"/>
          <w:sz w:val="28"/>
          <w:szCs w:val="28"/>
        </w:rPr>
        <w:t>Ф</w:t>
      </w:r>
      <w:r w:rsidR="00F77B94" w:rsidRPr="003242AB">
        <w:rPr>
          <w:rFonts w:ascii="Times New Roman" w:hAnsi="Times New Roman" w:cs="Times New Roman"/>
          <w:sz w:val="28"/>
          <w:szCs w:val="28"/>
        </w:rPr>
        <w:t xml:space="preserve"> от 14.03.2</w:t>
      </w:r>
      <w:r w:rsidR="00DD70B6" w:rsidRPr="003242AB">
        <w:rPr>
          <w:rFonts w:ascii="Times New Roman" w:hAnsi="Times New Roman" w:cs="Times New Roman"/>
          <w:sz w:val="28"/>
          <w:szCs w:val="28"/>
        </w:rPr>
        <w:t>017</w:t>
      </w:r>
      <w:r w:rsidR="00F77B94" w:rsidRPr="003242AB">
        <w:rPr>
          <w:rFonts w:ascii="Times New Roman" w:hAnsi="Times New Roman" w:cs="Times New Roman"/>
          <w:sz w:val="28"/>
          <w:szCs w:val="28"/>
        </w:rPr>
        <w:t xml:space="preserve"> г. № ЦЭ-936 «Инструкция по техническому обслуживанию и ремонту оборудования тяговых подстанций электрифицированных железных дорог».</w:t>
      </w:r>
    </w:p>
    <w:p w14:paraId="04AC0BAD" w14:textId="77777777" w:rsidR="00F77B94" w:rsidRPr="003242AB"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5. </w:t>
      </w:r>
      <w:r w:rsidR="00F77B94" w:rsidRPr="003242AB">
        <w:rPr>
          <w:rFonts w:ascii="Times New Roman" w:hAnsi="Times New Roman" w:cs="Times New Roman"/>
          <w:sz w:val="28"/>
          <w:szCs w:val="28"/>
        </w:rPr>
        <w:t>Инструкция Р</w:t>
      </w:r>
      <w:r w:rsidR="00DD70B6" w:rsidRPr="003242AB">
        <w:rPr>
          <w:rFonts w:ascii="Times New Roman" w:hAnsi="Times New Roman" w:cs="Times New Roman"/>
          <w:sz w:val="28"/>
          <w:szCs w:val="28"/>
        </w:rPr>
        <w:t>Ф</w:t>
      </w:r>
      <w:r w:rsidR="00F77B94" w:rsidRPr="003242AB">
        <w:rPr>
          <w:rFonts w:ascii="Times New Roman" w:hAnsi="Times New Roman" w:cs="Times New Roman"/>
          <w:sz w:val="28"/>
          <w:szCs w:val="28"/>
        </w:rPr>
        <w:t xml:space="preserve"> от 25.04.2</w:t>
      </w:r>
      <w:r w:rsidR="00DD70B6" w:rsidRPr="003242AB">
        <w:rPr>
          <w:rFonts w:ascii="Times New Roman" w:hAnsi="Times New Roman" w:cs="Times New Roman"/>
          <w:sz w:val="28"/>
          <w:szCs w:val="28"/>
        </w:rPr>
        <w:t>017</w:t>
      </w:r>
      <w:r w:rsidR="00F77B94" w:rsidRPr="003242AB">
        <w:rPr>
          <w:rFonts w:ascii="Times New Roman" w:hAnsi="Times New Roman" w:cs="Times New Roman"/>
          <w:sz w:val="28"/>
          <w:szCs w:val="28"/>
        </w:rPr>
        <w:t xml:space="preserve"> г. № ЦШ-ЦТ-907 «Инструкция по эксплуатации комплексного локомотивного устройства безопасности».</w:t>
      </w:r>
    </w:p>
    <w:p w14:paraId="5748AA7D" w14:textId="77777777" w:rsidR="00F77B94" w:rsidRPr="003242AB"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6. </w:t>
      </w:r>
      <w:r w:rsidR="00F77B94" w:rsidRPr="003242AB">
        <w:rPr>
          <w:rFonts w:ascii="Times New Roman" w:hAnsi="Times New Roman" w:cs="Times New Roman"/>
          <w:sz w:val="28"/>
          <w:szCs w:val="28"/>
        </w:rPr>
        <w:t>Инструкция Р</w:t>
      </w:r>
      <w:r w:rsidR="00DD70B6" w:rsidRPr="003242AB">
        <w:rPr>
          <w:rFonts w:ascii="Times New Roman" w:hAnsi="Times New Roman" w:cs="Times New Roman"/>
          <w:sz w:val="28"/>
          <w:szCs w:val="28"/>
        </w:rPr>
        <w:t>Ф</w:t>
      </w:r>
      <w:r w:rsidR="00F77B94" w:rsidRPr="003242AB">
        <w:rPr>
          <w:rFonts w:ascii="Times New Roman" w:hAnsi="Times New Roman" w:cs="Times New Roman"/>
          <w:sz w:val="28"/>
          <w:szCs w:val="28"/>
        </w:rPr>
        <w:t xml:space="preserve"> от 27.09.</w:t>
      </w:r>
      <w:r w:rsidR="00DD70B6" w:rsidRPr="003242AB">
        <w:rPr>
          <w:rFonts w:ascii="Times New Roman" w:hAnsi="Times New Roman" w:cs="Times New Roman"/>
          <w:sz w:val="28"/>
          <w:szCs w:val="28"/>
        </w:rPr>
        <w:t>2017</w:t>
      </w:r>
      <w:r w:rsidR="00F77B94" w:rsidRPr="003242AB">
        <w:rPr>
          <w:rFonts w:ascii="Times New Roman" w:hAnsi="Times New Roman" w:cs="Times New Roman"/>
          <w:sz w:val="28"/>
          <w:szCs w:val="28"/>
        </w:rPr>
        <w:t xml:space="preserve"> г. № ЦТ-685 «Инструкция по техническому обслуживанию электровозов и тепловозов в эксплуатации».</w:t>
      </w:r>
    </w:p>
    <w:p w14:paraId="19C1518F" w14:textId="77777777" w:rsidR="00F77B94" w:rsidRPr="003242AB"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7. </w:t>
      </w:r>
      <w:r w:rsidR="00F77B94" w:rsidRPr="003242AB">
        <w:rPr>
          <w:rFonts w:ascii="Times New Roman" w:hAnsi="Times New Roman" w:cs="Times New Roman"/>
          <w:sz w:val="28"/>
          <w:szCs w:val="28"/>
        </w:rPr>
        <w:t>Инструкция Р</w:t>
      </w:r>
      <w:r w:rsidR="00DD70B6" w:rsidRPr="003242AB">
        <w:rPr>
          <w:rFonts w:ascii="Times New Roman" w:hAnsi="Times New Roman" w:cs="Times New Roman"/>
          <w:sz w:val="28"/>
          <w:szCs w:val="28"/>
        </w:rPr>
        <w:t>Ф</w:t>
      </w:r>
      <w:r w:rsidR="00F77B94" w:rsidRPr="003242AB">
        <w:rPr>
          <w:rFonts w:ascii="Times New Roman" w:hAnsi="Times New Roman" w:cs="Times New Roman"/>
          <w:sz w:val="28"/>
          <w:szCs w:val="28"/>
        </w:rPr>
        <w:t xml:space="preserve"> от 24.09.20</w:t>
      </w:r>
      <w:r w:rsidR="00DD70B6" w:rsidRPr="003242AB">
        <w:rPr>
          <w:rFonts w:ascii="Times New Roman" w:hAnsi="Times New Roman" w:cs="Times New Roman"/>
          <w:sz w:val="28"/>
          <w:szCs w:val="28"/>
        </w:rPr>
        <w:t>17</w:t>
      </w:r>
      <w:r w:rsidR="00F77B94" w:rsidRPr="003242AB">
        <w:rPr>
          <w:rFonts w:ascii="Times New Roman" w:hAnsi="Times New Roman" w:cs="Times New Roman"/>
          <w:sz w:val="28"/>
          <w:szCs w:val="28"/>
        </w:rPr>
        <w:t xml:space="preserve"> г. № ЦТ-ЦШ-857 «Инструкция по техническому обслуживанию автоматической локомотивной сигнализации непрерывного типа (АЛСН) и устройств контроля бдительности машиниста».</w:t>
      </w:r>
    </w:p>
    <w:p w14:paraId="28628DC1" w14:textId="77777777" w:rsidR="00F77B94" w:rsidRPr="003242AB"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8. </w:t>
      </w:r>
      <w:r w:rsidR="00F77B94" w:rsidRPr="003242AB">
        <w:rPr>
          <w:rFonts w:ascii="Times New Roman" w:hAnsi="Times New Roman" w:cs="Times New Roman"/>
          <w:sz w:val="28"/>
          <w:szCs w:val="28"/>
        </w:rPr>
        <w:t>Инструкция Р</w:t>
      </w:r>
      <w:r w:rsidR="00DD70B6" w:rsidRPr="003242AB">
        <w:rPr>
          <w:rFonts w:ascii="Times New Roman" w:hAnsi="Times New Roman" w:cs="Times New Roman"/>
          <w:sz w:val="28"/>
          <w:szCs w:val="28"/>
        </w:rPr>
        <w:t>Ф</w:t>
      </w:r>
      <w:r w:rsidR="00F77B94" w:rsidRPr="003242AB">
        <w:rPr>
          <w:rFonts w:ascii="Times New Roman" w:hAnsi="Times New Roman" w:cs="Times New Roman"/>
          <w:sz w:val="28"/>
          <w:szCs w:val="28"/>
        </w:rPr>
        <w:t xml:space="preserve"> от 10.04.20</w:t>
      </w:r>
      <w:r w:rsidR="00DD70B6" w:rsidRPr="003242AB">
        <w:rPr>
          <w:rFonts w:ascii="Times New Roman" w:hAnsi="Times New Roman" w:cs="Times New Roman"/>
          <w:sz w:val="28"/>
          <w:szCs w:val="28"/>
        </w:rPr>
        <w:t>17</w:t>
      </w:r>
      <w:r w:rsidR="00F77B94" w:rsidRPr="003242AB">
        <w:rPr>
          <w:rFonts w:ascii="Times New Roman" w:hAnsi="Times New Roman" w:cs="Times New Roman"/>
          <w:sz w:val="28"/>
          <w:szCs w:val="28"/>
        </w:rPr>
        <w:t xml:space="preserve"> г. № ЦТ-814 «Инструкция по подготовке к работе и техническому обслуживанию электровозов в зимних и летних условиях».</w:t>
      </w:r>
    </w:p>
    <w:p w14:paraId="67E4DE6E" w14:textId="77777777" w:rsidR="00F77B94" w:rsidRPr="003242AB"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9. </w:t>
      </w:r>
      <w:r w:rsidR="00F77B94" w:rsidRPr="003242AB">
        <w:rPr>
          <w:rFonts w:ascii="Times New Roman" w:hAnsi="Times New Roman" w:cs="Times New Roman"/>
          <w:sz w:val="28"/>
          <w:szCs w:val="28"/>
        </w:rPr>
        <w:t>Инструкция Р</w:t>
      </w:r>
      <w:r w:rsidR="00DD70B6" w:rsidRPr="003242AB">
        <w:rPr>
          <w:rFonts w:ascii="Times New Roman" w:hAnsi="Times New Roman" w:cs="Times New Roman"/>
          <w:sz w:val="28"/>
          <w:szCs w:val="28"/>
        </w:rPr>
        <w:t>Ф</w:t>
      </w:r>
      <w:r w:rsidR="00F77B94" w:rsidRPr="003242AB">
        <w:rPr>
          <w:rFonts w:ascii="Times New Roman" w:hAnsi="Times New Roman" w:cs="Times New Roman"/>
          <w:sz w:val="28"/>
          <w:szCs w:val="28"/>
        </w:rPr>
        <w:t xml:space="preserve"> от 26.05.20</w:t>
      </w:r>
      <w:r w:rsidR="00DD70B6" w:rsidRPr="003242AB">
        <w:rPr>
          <w:rFonts w:ascii="Times New Roman" w:hAnsi="Times New Roman" w:cs="Times New Roman"/>
          <w:sz w:val="28"/>
          <w:szCs w:val="28"/>
        </w:rPr>
        <w:t>17</w:t>
      </w:r>
      <w:r w:rsidR="00F77B94" w:rsidRPr="003242AB">
        <w:rPr>
          <w:rFonts w:ascii="Times New Roman" w:hAnsi="Times New Roman" w:cs="Times New Roman"/>
          <w:sz w:val="28"/>
          <w:szCs w:val="28"/>
        </w:rPr>
        <w:t xml:space="preserve"> г. № ЦРБ-757 «Инструкция по сигнализации на железных дорогах Российской Федерации».</w:t>
      </w:r>
    </w:p>
    <w:p w14:paraId="52362070" w14:textId="77777777" w:rsidR="00F77B94" w:rsidRPr="003242AB"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10. </w:t>
      </w:r>
      <w:r w:rsidR="00F77B94" w:rsidRPr="003242AB">
        <w:rPr>
          <w:rFonts w:ascii="Times New Roman" w:hAnsi="Times New Roman" w:cs="Times New Roman"/>
          <w:sz w:val="28"/>
          <w:szCs w:val="28"/>
        </w:rPr>
        <w:t>Инструкция Р</w:t>
      </w:r>
      <w:r w:rsidR="00DD70B6" w:rsidRPr="003242AB">
        <w:rPr>
          <w:rFonts w:ascii="Times New Roman" w:hAnsi="Times New Roman" w:cs="Times New Roman"/>
          <w:sz w:val="28"/>
          <w:szCs w:val="28"/>
        </w:rPr>
        <w:t>Ф</w:t>
      </w:r>
      <w:r w:rsidR="00F77B94" w:rsidRPr="003242AB">
        <w:rPr>
          <w:rFonts w:ascii="Times New Roman" w:hAnsi="Times New Roman" w:cs="Times New Roman"/>
          <w:sz w:val="28"/>
          <w:szCs w:val="28"/>
        </w:rPr>
        <w:t xml:space="preserve"> от 30.01.20</w:t>
      </w:r>
      <w:r w:rsidR="00DD70B6" w:rsidRPr="003242AB">
        <w:rPr>
          <w:rFonts w:ascii="Times New Roman" w:hAnsi="Times New Roman" w:cs="Times New Roman"/>
          <w:sz w:val="28"/>
          <w:szCs w:val="28"/>
        </w:rPr>
        <w:t>17</w:t>
      </w:r>
      <w:r w:rsidR="00F77B94" w:rsidRPr="003242AB">
        <w:rPr>
          <w:rFonts w:ascii="Times New Roman" w:hAnsi="Times New Roman" w:cs="Times New Roman"/>
          <w:sz w:val="28"/>
          <w:szCs w:val="28"/>
        </w:rPr>
        <w:t xml:space="preserve"> г. № ЦТ-ЦВ-ЦЛ- ВНИИЖТ/227 «Инструкция по эксплуатации тормозов подвижного состава железных дорог».</w:t>
      </w:r>
    </w:p>
    <w:p w14:paraId="018759E9" w14:textId="77777777" w:rsidR="00F77B94" w:rsidRPr="003242AB"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11. </w:t>
      </w:r>
      <w:r w:rsidR="00F77B94" w:rsidRPr="003242AB">
        <w:rPr>
          <w:rFonts w:ascii="Times New Roman" w:hAnsi="Times New Roman" w:cs="Times New Roman"/>
          <w:sz w:val="28"/>
          <w:szCs w:val="28"/>
        </w:rPr>
        <w:t>Инструкция Р</w:t>
      </w:r>
      <w:r w:rsidR="00DD70B6" w:rsidRPr="003242AB">
        <w:rPr>
          <w:rFonts w:ascii="Times New Roman" w:hAnsi="Times New Roman" w:cs="Times New Roman"/>
          <w:sz w:val="28"/>
          <w:szCs w:val="28"/>
        </w:rPr>
        <w:t>Ф</w:t>
      </w:r>
      <w:r w:rsidR="00F77B94" w:rsidRPr="003242AB">
        <w:rPr>
          <w:rFonts w:ascii="Times New Roman" w:hAnsi="Times New Roman" w:cs="Times New Roman"/>
          <w:sz w:val="28"/>
          <w:szCs w:val="28"/>
        </w:rPr>
        <w:t xml:space="preserve"> от 27.09.</w:t>
      </w:r>
      <w:r w:rsidR="00DD70B6" w:rsidRPr="003242AB">
        <w:rPr>
          <w:rFonts w:ascii="Times New Roman" w:hAnsi="Times New Roman" w:cs="Times New Roman"/>
          <w:sz w:val="28"/>
          <w:szCs w:val="28"/>
        </w:rPr>
        <w:t>2018</w:t>
      </w:r>
      <w:r w:rsidR="00F77B94" w:rsidRPr="003242AB">
        <w:rPr>
          <w:rFonts w:ascii="Times New Roman" w:hAnsi="Times New Roman" w:cs="Times New Roman"/>
          <w:sz w:val="28"/>
          <w:szCs w:val="28"/>
        </w:rPr>
        <w:t xml:space="preserve"> г. № ЦТ-68 «Инструкция по техническому обслуживанию электровозов и электропоездов в эксплуатации».</w:t>
      </w:r>
    </w:p>
    <w:p w14:paraId="4090DE5E" w14:textId="77777777" w:rsidR="00F77B94" w:rsidRPr="003242AB"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12. </w:t>
      </w:r>
      <w:r w:rsidR="00F77B94" w:rsidRPr="003242AB">
        <w:rPr>
          <w:rFonts w:ascii="Times New Roman" w:hAnsi="Times New Roman" w:cs="Times New Roman"/>
          <w:sz w:val="28"/>
          <w:szCs w:val="28"/>
        </w:rPr>
        <w:t>Инструкция</w:t>
      </w:r>
      <w:r w:rsidR="00DD70B6" w:rsidRPr="003242AB">
        <w:rPr>
          <w:rFonts w:ascii="Times New Roman" w:hAnsi="Times New Roman" w:cs="Times New Roman"/>
          <w:sz w:val="28"/>
          <w:szCs w:val="28"/>
        </w:rPr>
        <w:t xml:space="preserve"> </w:t>
      </w:r>
      <w:r w:rsidR="00F77B94" w:rsidRPr="003242AB">
        <w:rPr>
          <w:rFonts w:ascii="Times New Roman" w:hAnsi="Times New Roman" w:cs="Times New Roman"/>
          <w:sz w:val="28"/>
          <w:szCs w:val="28"/>
        </w:rPr>
        <w:t>Р</w:t>
      </w:r>
      <w:r w:rsidR="00DD70B6" w:rsidRPr="003242AB">
        <w:rPr>
          <w:rFonts w:ascii="Times New Roman" w:hAnsi="Times New Roman" w:cs="Times New Roman"/>
          <w:sz w:val="28"/>
          <w:szCs w:val="28"/>
        </w:rPr>
        <w:t>Ф</w:t>
      </w:r>
      <w:r w:rsidR="00F77B94" w:rsidRPr="003242AB">
        <w:rPr>
          <w:rFonts w:ascii="Times New Roman" w:hAnsi="Times New Roman" w:cs="Times New Roman"/>
          <w:sz w:val="28"/>
          <w:szCs w:val="28"/>
        </w:rPr>
        <w:t xml:space="preserve"> от 27.04.</w:t>
      </w:r>
      <w:r w:rsidR="00DD70B6" w:rsidRPr="003242AB">
        <w:rPr>
          <w:rFonts w:ascii="Times New Roman" w:hAnsi="Times New Roman" w:cs="Times New Roman"/>
          <w:sz w:val="28"/>
          <w:szCs w:val="28"/>
        </w:rPr>
        <w:t>2017</w:t>
      </w:r>
      <w:r w:rsidR="00F77B94" w:rsidRPr="003242AB">
        <w:rPr>
          <w:rFonts w:ascii="Times New Roman" w:hAnsi="Times New Roman" w:cs="Times New Roman"/>
          <w:sz w:val="28"/>
          <w:szCs w:val="28"/>
        </w:rPr>
        <w:t xml:space="preserve"> г. № ЦТ-ЦОУ-175 «Инструкция по обеспечению пожарной безопасности на локомотивах и моторвагонном подвижном составе».</w:t>
      </w:r>
    </w:p>
    <w:p w14:paraId="10AF81C3" w14:textId="77777777" w:rsidR="00F77B94" w:rsidRPr="003242AB"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13. </w:t>
      </w:r>
      <w:r w:rsidR="00F77B94" w:rsidRPr="003242AB">
        <w:rPr>
          <w:rFonts w:ascii="Times New Roman" w:hAnsi="Times New Roman" w:cs="Times New Roman"/>
          <w:sz w:val="28"/>
          <w:szCs w:val="28"/>
        </w:rPr>
        <w:t>Нормы безопасности на железнодорожном транспорте. Система сертификации на федеральном транспорте Российской Федерации (по состоянию на 11.01.201</w:t>
      </w:r>
      <w:r w:rsidR="00DD70B6" w:rsidRPr="003242AB">
        <w:rPr>
          <w:rFonts w:ascii="Times New Roman" w:hAnsi="Times New Roman" w:cs="Times New Roman"/>
          <w:sz w:val="28"/>
          <w:szCs w:val="28"/>
        </w:rPr>
        <w:t>6</w:t>
      </w:r>
      <w:r w:rsidR="00F77B94" w:rsidRPr="003242AB">
        <w:rPr>
          <w:rFonts w:ascii="Times New Roman" w:hAnsi="Times New Roman" w:cs="Times New Roman"/>
          <w:sz w:val="28"/>
          <w:szCs w:val="28"/>
        </w:rPr>
        <w:t xml:space="preserve"> г.). Локомотивы, моторвагонный и специальный самоходный подвижной состав железных дорог. Кресло машиниста.</w:t>
      </w:r>
      <w:r w:rsidRPr="003242AB">
        <w:rPr>
          <w:rFonts w:ascii="Times New Roman" w:hAnsi="Times New Roman" w:cs="Times New Roman"/>
          <w:sz w:val="28"/>
          <w:szCs w:val="28"/>
        </w:rPr>
        <w:t xml:space="preserve"> </w:t>
      </w:r>
      <w:r w:rsidR="00F77B94" w:rsidRPr="003242AB">
        <w:rPr>
          <w:rFonts w:ascii="Times New Roman" w:hAnsi="Times New Roman" w:cs="Times New Roman"/>
          <w:sz w:val="28"/>
          <w:szCs w:val="28"/>
        </w:rPr>
        <w:t>Изменение (приложение № 1 к приказу Минтранса России от 26.03.20</w:t>
      </w:r>
      <w:r w:rsidR="00DD70B6" w:rsidRPr="003242AB">
        <w:rPr>
          <w:rFonts w:ascii="Times New Roman" w:hAnsi="Times New Roman" w:cs="Times New Roman"/>
          <w:sz w:val="28"/>
          <w:szCs w:val="28"/>
        </w:rPr>
        <w:t>1</w:t>
      </w:r>
      <w:r w:rsidR="00F77B94" w:rsidRPr="003242AB">
        <w:rPr>
          <w:rFonts w:ascii="Times New Roman" w:hAnsi="Times New Roman" w:cs="Times New Roman"/>
          <w:sz w:val="28"/>
          <w:szCs w:val="28"/>
        </w:rPr>
        <w:t>9 г. № 47).</w:t>
      </w:r>
    </w:p>
    <w:p w14:paraId="3811CAF7" w14:textId="77777777" w:rsidR="00F77B94" w:rsidRPr="003242AB"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14. </w:t>
      </w:r>
      <w:r w:rsidR="00F77B94" w:rsidRPr="003242AB">
        <w:rPr>
          <w:rFonts w:ascii="Times New Roman" w:hAnsi="Times New Roman" w:cs="Times New Roman"/>
          <w:sz w:val="28"/>
          <w:szCs w:val="28"/>
        </w:rPr>
        <w:t>Нормы безопасности на железнодорожном транспорте. Система сертификации на федеральном транспорте Российской Федерации (по состоянию на 11.01.201</w:t>
      </w:r>
      <w:r w:rsidR="00DD70B6" w:rsidRPr="003242AB">
        <w:rPr>
          <w:rFonts w:ascii="Times New Roman" w:hAnsi="Times New Roman" w:cs="Times New Roman"/>
          <w:sz w:val="28"/>
          <w:szCs w:val="28"/>
        </w:rPr>
        <w:t>6</w:t>
      </w:r>
      <w:r w:rsidR="00F77B94" w:rsidRPr="003242AB">
        <w:rPr>
          <w:rFonts w:ascii="Times New Roman" w:hAnsi="Times New Roman" w:cs="Times New Roman"/>
          <w:sz w:val="28"/>
          <w:szCs w:val="28"/>
        </w:rPr>
        <w:t xml:space="preserve"> г.). Печи электрические для систем отопления электропоездов. Изменение (приложение № 8 к приказу Минтранса России от 11.02.20</w:t>
      </w:r>
      <w:r w:rsidR="00DD70B6" w:rsidRPr="003242AB">
        <w:rPr>
          <w:rFonts w:ascii="Times New Roman" w:hAnsi="Times New Roman" w:cs="Times New Roman"/>
          <w:sz w:val="28"/>
          <w:szCs w:val="28"/>
        </w:rPr>
        <w:t>15</w:t>
      </w:r>
      <w:r w:rsidR="00F77B94" w:rsidRPr="003242AB">
        <w:rPr>
          <w:rFonts w:ascii="Times New Roman" w:hAnsi="Times New Roman" w:cs="Times New Roman"/>
          <w:sz w:val="28"/>
          <w:szCs w:val="28"/>
        </w:rPr>
        <w:t xml:space="preserve"> г. № 22).</w:t>
      </w:r>
    </w:p>
    <w:p w14:paraId="1DA43741" w14:textId="77777777" w:rsidR="00F77B94" w:rsidRPr="003242AB"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15. </w:t>
      </w:r>
      <w:r w:rsidR="00F77B94" w:rsidRPr="003242AB">
        <w:rPr>
          <w:rFonts w:ascii="Times New Roman" w:hAnsi="Times New Roman" w:cs="Times New Roman"/>
          <w:sz w:val="28"/>
          <w:szCs w:val="28"/>
        </w:rPr>
        <w:t>Нормы безопасности на железнодорожном транспорте. Система сертификации на федеральном транспорте Российской Федерации (по состоянию на 11.01.201</w:t>
      </w:r>
      <w:r w:rsidR="00DD70B6" w:rsidRPr="003242AB">
        <w:rPr>
          <w:rFonts w:ascii="Times New Roman" w:hAnsi="Times New Roman" w:cs="Times New Roman"/>
          <w:sz w:val="28"/>
          <w:szCs w:val="28"/>
        </w:rPr>
        <w:t>6</w:t>
      </w:r>
      <w:r w:rsidR="00F77B94" w:rsidRPr="003242AB">
        <w:rPr>
          <w:rFonts w:ascii="Times New Roman" w:hAnsi="Times New Roman" w:cs="Times New Roman"/>
          <w:sz w:val="28"/>
          <w:szCs w:val="28"/>
        </w:rPr>
        <w:t xml:space="preserve"> г.). Электровозы. Изменение (приложение № 2 к приказу Минтранса России от 2.11.2010 г. № 238).</w:t>
      </w:r>
    </w:p>
    <w:p w14:paraId="3FE88411" w14:textId="77777777" w:rsidR="00F77B94" w:rsidRPr="003242AB"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16. </w:t>
      </w:r>
      <w:r w:rsidR="00F77B94" w:rsidRPr="003242AB">
        <w:rPr>
          <w:rFonts w:ascii="Times New Roman" w:hAnsi="Times New Roman" w:cs="Times New Roman"/>
          <w:sz w:val="28"/>
          <w:szCs w:val="28"/>
        </w:rPr>
        <w:t>Нормы безопасности на железнодорожном транспорте. Система сертификации на федеральном транспорте Российской Федерации (по состоянию на 11.01.201</w:t>
      </w:r>
      <w:r w:rsidR="00DD70B6" w:rsidRPr="003242AB">
        <w:rPr>
          <w:rFonts w:ascii="Times New Roman" w:hAnsi="Times New Roman" w:cs="Times New Roman"/>
          <w:sz w:val="28"/>
          <w:szCs w:val="28"/>
        </w:rPr>
        <w:t>7</w:t>
      </w:r>
      <w:r w:rsidR="00F77B94" w:rsidRPr="003242AB">
        <w:rPr>
          <w:rFonts w:ascii="Times New Roman" w:hAnsi="Times New Roman" w:cs="Times New Roman"/>
          <w:sz w:val="28"/>
          <w:szCs w:val="28"/>
        </w:rPr>
        <w:t xml:space="preserve"> г.). Электропоезда. Изменение (приложение № 15 к приказу Минтранса России от 11.02.20</w:t>
      </w:r>
      <w:r w:rsidR="00DD70B6" w:rsidRPr="003242AB">
        <w:rPr>
          <w:rFonts w:ascii="Times New Roman" w:hAnsi="Times New Roman" w:cs="Times New Roman"/>
          <w:sz w:val="28"/>
          <w:szCs w:val="28"/>
        </w:rPr>
        <w:t>15</w:t>
      </w:r>
      <w:r w:rsidR="00F77B94" w:rsidRPr="003242AB">
        <w:rPr>
          <w:rFonts w:ascii="Times New Roman" w:hAnsi="Times New Roman" w:cs="Times New Roman"/>
          <w:sz w:val="28"/>
          <w:szCs w:val="28"/>
        </w:rPr>
        <w:t xml:space="preserve"> г. № 22) Изменение (приложение № 9 к приказу Минтранса России от 19.11.2009 г. № 209).</w:t>
      </w:r>
    </w:p>
    <w:p w14:paraId="561F56A4" w14:textId="77777777" w:rsidR="00F77B94" w:rsidRPr="003242AB"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17. </w:t>
      </w:r>
      <w:r w:rsidR="00F77B94" w:rsidRPr="003242AB">
        <w:rPr>
          <w:rFonts w:ascii="Times New Roman" w:hAnsi="Times New Roman" w:cs="Times New Roman"/>
          <w:sz w:val="28"/>
          <w:szCs w:val="28"/>
        </w:rPr>
        <w:t>Приказ Р</w:t>
      </w:r>
      <w:r w:rsidR="00DD70B6" w:rsidRPr="003242AB">
        <w:rPr>
          <w:rFonts w:ascii="Times New Roman" w:hAnsi="Times New Roman" w:cs="Times New Roman"/>
          <w:sz w:val="28"/>
          <w:szCs w:val="28"/>
        </w:rPr>
        <w:t>Ф</w:t>
      </w:r>
      <w:r w:rsidR="00F77B94" w:rsidRPr="003242AB">
        <w:rPr>
          <w:rFonts w:ascii="Times New Roman" w:hAnsi="Times New Roman" w:cs="Times New Roman"/>
          <w:sz w:val="28"/>
          <w:szCs w:val="28"/>
        </w:rPr>
        <w:t xml:space="preserve"> от 3.07.20</w:t>
      </w:r>
      <w:r w:rsidR="00DD70B6" w:rsidRPr="003242AB">
        <w:rPr>
          <w:rFonts w:ascii="Times New Roman" w:hAnsi="Times New Roman" w:cs="Times New Roman"/>
          <w:sz w:val="28"/>
          <w:szCs w:val="28"/>
        </w:rPr>
        <w:t>17</w:t>
      </w:r>
      <w:r w:rsidR="00F77B94" w:rsidRPr="003242AB">
        <w:rPr>
          <w:rFonts w:ascii="Times New Roman" w:hAnsi="Times New Roman" w:cs="Times New Roman"/>
          <w:sz w:val="28"/>
          <w:szCs w:val="28"/>
        </w:rPr>
        <w:t xml:space="preserve"> г. № ЦТ-ЦЭ-844 «Об утверждении инструкции о порядке использования токоприемников электроподвижного состава при различных условиях эксплуатации».</w:t>
      </w:r>
    </w:p>
    <w:p w14:paraId="0B4BC2F3" w14:textId="77777777" w:rsidR="00F77B94" w:rsidRPr="003242AB"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18. </w:t>
      </w:r>
      <w:r w:rsidR="00F77B94" w:rsidRPr="003242AB">
        <w:rPr>
          <w:rFonts w:ascii="Times New Roman" w:hAnsi="Times New Roman" w:cs="Times New Roman"/>
          <w:sz w:val="28"/>
          <w:szCs w:val="28"/>
        </w:rPr>
        <w:t>Правила пожарной безопасности на железнодорожном транспорте. ППБО-109-92. (утв.  РФ 11.11.</w:t>
      </w:r>
      <w:r w:rsidR="00DD70B6" w:rsidRPr="003242AB">
        <w:rPr>
          <w:rFonts w:ascii="Times New Roman" w:hAnsi="Times New Roman" w:cs="Times New Roman"/>
          <w:sz w:val="28"/>
          <w:szCs w:val="28"/>
        </w:rPr>
        <w:t>2016</w:t>
      </w:r>
      <w:r w:rsidR="00F77B94" w:rsidRPr="003242AB">
        <w:rPr>
          <w:rFonts w:ascii="Times New Roman" w:hAnsi="Times New Roman" w:cs="Times New Roman"/>
          <w:sz w:val="28"/>
          <w:szCs w:val="28"/>
        </w:rPr>
        <w:t xml:space="preserve"> г. № ЦУО-112) (с изм. на </w:t>
      </w:r>
      <w:r w:rsidR="00DD70B6" w:rsidRPr="003242AB">
        <w:rPr>
          <w:rFonts w:ascii="Times New Roman" w:hAnsi="Times New Roman" w:cs="Times New Roman"/>
          <w:sz w:val="28"/>
          <w:szCs w:val="28"/>
        </w:rPr>
        <w:t>0</w:t>
      </w:r>
      <w:r w:rsidR="00F77B94" w:rsidRPr="003242AB">
        <w:rPr>
          <w:rFonts w:ascii="Times New Roman" w:hAnsi="Times New Roman" w:cs="Times New Roman"/>
          <w:sz w:val="28"/>
          <w:szCs w:val="28"/>
        </w:rPr>
        <w:t>6.12.20</w:t>
      </w:r>
      <w:r w:rsidR="00DD70B6" w:rsidRPr="003242AB">
        <w:rPr>
          <w:rFonts w:ascii="Times New Roman" w:hAnsi="Times New Roman" w:cs="Times New Roman"/>
          <w:sz w:val="28"/>
          <w:szCs w:val="28"/>
        </w:rPr>
        <w:t>16</w:t>
      </w:r>
      <w:r w:rsidR="00F77B94" w:rsidRPr="003242AB">
        <w:rPr>
          <w:rFonts w:ascii="Times New Roman" w:hAnsi="Times New Roman" w:cs="Times New Roman"/>
          <w:sz w:val="28"/>
          <w:szCs w:val="28"/>
        </w:rPr>
        <w:t xml:space="preserve"> г.).</w:t>
      </w:r>
    </w:p>
    <w:p w14:paraId="748290EF" w14:textId="77777777" w:rsidR="00F77B94" w:rsidRPr="003242AB" w:rsidRDefault="00AA5B27"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19. </w:t>
      </w:r>
      <w:r w:rsidR="00F77B94" w:rsidRPr="003242AB">
        <w:rPr>
          <w:rFonts w:ascii="Times New Roman" w:hAnsi="Times New Roman" w:cs="Times New Roman"/>
          <w:sz w:val="28"/>
          <w:szCs w:val="28"/>
        </w:rPr>
        <w:t>Правила устройства и технической эксплуатации контактной сети электрифицированных железных дорог» (утв. Р</w:t>
      </w:r>
      <w:r w:rsidR="00DD70B6" w:rsidRPr="003242AB">
        <w:rPr>
          <w:rFonts w:ascii="Times New Roman" w:hAnsi="Times New Roman" w:cs="Times New Roman"/>
          <w:sz w:val="28"/>
          <w:szCs w:val="28"/>
        </w:rPr>
        <w:t>Ф</w:t>
      </w:r>
      <w:r w:rsidR="00F77B94" w:rsidRPr="003242AB">
        <w:rPr>
          <w:rFonts w:ascii="Times New Roman" w:hAnsi="Times New Roman" w:cs="Times New Roman"/>
          <w:sz w:val="28"/>
          <w:szCs w:val="28"/>
        </w:rPr>
        <w:t xml:space="preserve"> 25.06.</w:t>
      </w:r>
      <w:r w:rsidR="00DD70B6" w:rsidRPr="003242AB">
        <w:rPr>
          <w:rFonts w:ascii="Times New Roman" w:hAnsi="Times New Roman" w:cs="Times New Roman"/>
          <w:sz w:val="28"/>
          <w:szCs w:val="28"/>
        </w:rPr>
        <w:t>2016</w:t>
      </w:r>
      <w:r w:rsidR="00F77B94" w:rsidRPr="003242AB">
        <w:rPr>
          <w:rFonts w:ascii="Times New Roman" w:hAnsi="Times New Roman" w:cs="Times New Roman"/>
          <w:sz w:val="28"/>
          <w:szCs w:val="28"/>
        </w:rPr>
        <w:t xml:space="preserve"> г. № ЦЭ-197).</w:t>
      </w:r>
    </w:p>
    <w:p w14:paraId="4FFF048E" w14:textId="77777777" w:rsidR="00F77B94" w:rsidRPr="003242AB" w:rsidRDefault="003A1B47"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20. </w:t>
      </w:r>
      <w:r w:rsidR="00F77B94" w:rsidRPr="003242AB">
        <w:rPr>
          <w:rFonts w:ascii="Times New Roman" w:hAnsi="Times New Roman" w:cs="Times New Roman"/>
          <w:sz w:val="28"/>
          <w:szCs w:val="28"/>
        </w:rPr>
        <w:t>Приказ Федерального агентства железнодорожного транспорта от 12.10.201</w:t>
      </w:r>
      <w:r w:rsidR="00DD70B6" w:rsidRPr="003242AB">
        <w:rPr>
          <w:rFonts w:ascii="Times New Roman" w:hAnsi="Times New Roman" w:cs="Times New Roman"/>
          <w:sz w:val="28"/>
          <w:szCs w:val="28"/>
        </w:rPr>
        <w:t>7</w:t>
      </w:r>
      <w:r w:rsidR="00F77B94" w:rsidRPr="003242AB">
        <w:rPr>
          <w:rFonts w:ascii="Times New Roman" w:hAnsi="Times New Roman" w:cs="Times New Roman"/>
          <w:sz w:val="28"/>
          <w:szCs w:val="28"/>
        </w:rPr>
        <w:t xml:space="preserve"> г. № 436 «Об утверждении Положения об организации работ по содержанию, эксплуатации и использованию пожарных поездов на железнодорожном транспорте Российской Федерации».</w:t>
      </w:r>
    </w:p>
    <w:bookmarkEnd w:id="6"/>
    <w:p w14:paraId="055E8C70" w14:textId="77777777" w:rsidR="00F77B94" w:rsidRPr="003242AB" w:rsidRDefault="00F77B94"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Учебники и учебные пособия</w:t>
      </w:r>
    </w:p>
    <w:p w14:paraId="173E57CB" w14:textId="77777777" w:rsidR="00185095" w:rsidRPr="003242AB" w:rsidRDefault="003A1B47" w:rsidP="003A1B47">
      <w:pPr>
        <w:tabs>
          <w:tab w:val="left" w:pos="1320"/>
        </w:tabs>
        <w:spacing w:after="0" w:line="240" w:lineRule="auto"/>
        <w:ind w:firstLine="709"/>
        <w:jc w:val="both"/>
        <w:rPr>
          <w:rFonts w:ascii="Times New Roman" w:eastAsia="Calibri" w:hAnsi="Times New Roman" w:cs="Times New Roman"/>
          <w:sz w:val="28"/>
          <w:szCs w:val="28"/>
        </w:rPr>
      </w:pPr>
      <w:r w:rsidRPr="003242AB">
        <w:rPr>
          <w:rFonts w:ascii="Times New Roman" w:eastAsia="Calibri" w:hAnsi="Times New Roman" w:cs="Times New Roman"/>
          <w:sz w:val="28"/>
          <w:szCs w:val="28"/>
        </w:rPr>
        <w:t xml:space="preserve">21. </w:t>
      </w:r>
      <w:r w:rsidR="00185095" w:rsidRPr="003242AB">
        <w:rPr>
          <w:rFonts w:ascii="Times New Roman" w:eastAsia="Calibri" w:hAnsi="Times New Roman" w:cs="Times New Roman"/>
          <w:sz w:val="28"/>
          <w:szCs w:val="28"/>
        </w:rPr>
        <w:t>Инструкция по эксплуатации тормозов подвижного состава железных дорог: Екатерин</w:t>
      </w:r>
      <w:r w:rsidRPr="003242AB">
        <w:rPr>
          <w:rFonts w:ascii="Times New Roman" w:eastAsia="Calibri" w:hAnsi="Times New Roman" w:cs="Times New Roman"/>
          <w:sz w:val="28"/>
          <w:szCs w:val="28"/>
        </w:rPr>
        <w:t xml:space="preserve">бург: ИД «Урал Юр Издат»», 2015 </w:t>
      </w:r>
      <w:r w:rsidR="00185095" w:rsidRPr="003242AB">
        <w:rPr>
          <w:rFonts w:ascii="Times New Roman" w:eastAsia="Calibri" w:hAnsi="Times New Roman" w:cs="Times New Roman"/>
          <w:sz w:val="28"/>
          <w:szCs w:val="28"/>
        </w:rPr>
        <w:t xml:space="preserve">г. </w:t>
      </w:r>
    </w:p>
    <w:p w14:paraId="4DBAB593" w14:textId="77777777" w:rsidR="00F77B94" w:rsidRPr="003242AB" w:rsidRDefault="003A1B47" w:rsidP="003A1B47">
      <w:pPr>
        <w:tabs>
          <w:tab w:val="left" w:pos="1320"/>
        </w:tabs>
        <w:spacing w:after="0" w:line="240" w:lineRule="auto"/>
        <w:ind w:firstLine="709"/>
        <w:jc w:val="both"/>
        <w:rPr>
          <w:rFonts w:ascii="Times New Roman" w:eastAsia="Calibri" w:hAnsi="Times New Roman" w:cs="Times New Roman"/>
          <w:sz w:val="28"/>
          <w:szCs w:val="28"/>
        </w:rPr>
      </w:pPr>
      <w:r w:rsidRPr="003242AB">
        <w:rPr>
          <w:rFonts w:ascii="Times New Roman" w:eastAsia="Calibri" w:hAnsi="Times New Roman" w:cs="Times New Roman"/>
          <w:sz w:val="28"/>
          <w:szCs w:val="28"/>
        </w:rPr>
        <w:t xml:space="preserve">22. </w:t>
      </w:r>
      <w:r w:rsidR="00185095" w:rsidRPr="003242AB">
        <w:rPr>
          <w:rFonts w:ascii="Times New Roman" w:eastAsia="Calibri" w:hAnsi="Times New Roman" w:cs="Times New Roman"/>
          <w:sz w:val="28"/>
          <w:szCs w:val="28"/>
        </w:rPr>
        <w:t>Петропавлов Ю.П. Технология ремонта</w:t>
      </w:r>
      <w:r w:rsidRPr="003242AB">
        <w:rPr>
          <w:rFonts w:ascii="Times New Roman" w:eastAsia="Calibri" w:hAnsi="Times New Roman" w:cs="Times New Roman"/>
          <w:sz w:val="28"/>
          <w:szCs w:val="28"/>
        </w:rPr>
        <w:t xml:space="preserve"> электроподвижного состава.- 201</w:t>
      </w:r>
      <w:r w:rsidR="00185095" w:rsidRPr="003242AB">
        <w:rPr>
          <w:rFonts w:ascii="Times New Roman" w:eastAsia="Calibri" w:hAnsi="Times New Roman" w:cs="Times New Roman"/>
          <w:sz w:val="28"/>
          <w:szCs w:val="28"/>
        </w:rPr>
        <w:t xml:space="preserve">6г. </w:t>
      </w:r>
    </w:p>
    <w:p w14:paraId="0ED4B667" w14:textId="77777777" w:rsidR="00185095" w:rsidRPr="003242AB" w:rsidRDefault="003A1B47" w:rsidP="003A1B47">
      <w:pPr>
        <w:tabs>
          <w:tab w:val="left" w:pos="1320"/>
        </w:tabs>
        <w:spacing w:after="0" w:line="240" w:lineRule="auto"/>
        <w:ind w:firstLine="709"/>
        <w:jc w:val="both"/>
        <w:rPr>
          <w:rFonts w:ascii="Times New Roman" w:eastAsia="Calibri" w:hAnsi="Times New Roman" w:cs="Times New Roman"/>
          <w:sz w:val="28"/>
          <w:szCs w:val="28"/>
        </w:rPr>
      </w:pPr>
      <w:r w:rsidRPr="003242AB">
        <w:rPr>
          <w:rFonts w:ascii="Times New Roman" w:eastAsia="Calibri" w:hAnsi="Times New Roman" w:cs="Times New Roman"/>
          <w:sz w:val="28"/>
          <w:szCs w:val="28"/>
        </w:rPr>
        <w:t xml:space="preserve">23. </w:t>
      </w:r>
      <w:r w:rsidR="00185095" w:rsidRPr="003242AB">
        <w:rPr>
          <w:rFonts w:ascii="Times New Roman" w:eastAsia="Calibri" w:hAnsi="Times New Roman" w:cs="Times New Roman"/>
          <w:sz w:val="28"/>
          <w:szCs w:val="28"/>
        </w:rPr>
        <w:t>Понкратов Ю.И. Электропривод и преобразователи подвижного состава: Учеб..- М.: ГОУ «Учебно- методический центр по образованию на железнодорожном тран</w:t>
      </w:r>
      <w:r w:rsidRPr="003242AB">
        <w:rPr>
          <w:rFonts w:ascii="Times New Roman" w:eastAsia="Calibri" w:hAnsi="Times New Roman" w:cs="Times New Roman"/>
          <w:sz w:val="28"/>
          <w:szCs w:val="28"/>
        </w:rPr>
        <w:t>спорте», 2016</w:t>
      </w:r>
      <w:r w:rsidR="00185095" w:rsidRPr="003242AB">
        <w:rPr>
          <w:rFonts w:ascii="Times New Roman" w:eastAsia="Calibri" w:hAnsi="Times New Roman" w:cs="Times New Roman"/>
          <w:sz w:val="28"/>
          <w:szCs w:val="28"/>
        </w:rPr>
        <w:t xml:space="preserve"> г.</w:t>
      </w:r>
    </w:p>
    <w:p w14:paraId="11663369" w14:textId="77777777" w:rsidR="00F77B94" w:rsidRPr="003242AB" w:rsidRDefault="00F77B94" w:rsidP="00C22099">
      <w:pPr>
        <w:autoSpaceDE w:val="0"/>
        <w:autoSpaceDN w:val="0"/>
        <w:adjustRightInd w:val="0"/>
        <w:spacing w:after="0" w:line="36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Дополнительные источники</w:t>
      </w:r>
    </w:p>
    <w:p w14:paraId="18CEFA25" w14:textId="77777777" w:rsidR="00F77B94" w:rsidRPr="003242AB" w:rsidRDefault="003A1B47" w:rsidP="00C22099">
      <w:pPr>
        <w:autoSpaceDE w:val="0"/>
        <w:autoSpaceDN w:val="0"/>
        <w:adjustRightInd w:val="0"/>
        <w:spacing w:after="0" w:line="36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1. </w:t>
      </w:r>
      <w:r w:rsidR="00F77B94" w:rsidRPr="003242AB">
        <w:rPr>
          <w:rFonts w:ascii="Times New Roman" w:hAnsi="Times New Roman" w:cs="Times New Roman"/>
          <w:sz w:val="28"/>
          <w:szCs w:val="28"/>
        </w:rPr>
        <w:t>Руководство по эксплуатации, техническому обслуживанию и ремонту колесных пар тягового подвижного состава колеи 1520 мм от 27.12.2005 г № КМБШ.667120.001 РЭ.</w:t>
      </w:r>
    </w:p>
    <w:p w14:paraId="575F1D5B" w14:textId="77777777" w:rsidR="00F77B94" w:rsidRPr="003242AB" w:rsidRDefault="003A1B47" w:rsidP="00C22099">
      <w:pPr>
        <w:autoSpaceDE w:val="0"/>
        <w:autoSpaceDN w:val="0"/>
        <w:adjustRightInd w:val="0"/>
        <w:spacing w:after="0" w:line="36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2. </w:t>
      </w:r>
      <w:r w:rsidR="00F77B94" w:rsidRPr="003242AB">
        <w:rPr>
          <w:rFonts w:ascii="Times New Roman" w:hAnsi="Times New Roman" w:cs="Times New Roman"/>
          <w:sz w:val="28"/>
          <w:szCs w:val="28"/>
        </w:rPr>
        <w:t>Руководство по устройству электропоездов серии ЭД9М, ЭД9Т, ЭР9П. М.: Це</w:t>
      </w:r>
      <w:r w:rsidRPr="003242AB">
        <w:rPr>
          <w:rFonts w:ascii="Times New Roman" w:hAnsi="Times New Roman" w:cs="Times New Roman"/>
          <w:sz w:val="28"/>
          <w:szCs w:val="28"/>
        </w:rPr>
        <w:t>нтр коммерческих разработок, 201</w:t>
      </w:r>
      <w:r w:rsidR="00F77B94" w:rsidRPr="003242AB">
        <w:rPr>
          <w:rFonts w:ascii="Times New Roman" w:hAnsi="Times New Roman" w:cs="Times New Roman"/>
          <w:sz w:val="28"/>
          <w:szCs w:val="28"/>
        </w:rPr>
        <w:t>5.</w:t>
      </w:r>
    </w:p>
    <w:p w14:paraId="76F60392" w14:textId="77777777" w:rsidR="00F77B94" w:rsidRPr="003242AB" w:rsidRDefault="00F77B94" w:rsidP="00C22099">
      <w:pPr>
        <w:autoSpaceDE w:val="0"/>
        <w:autoSpaceDN w:val="0"/>
        <w:adjustRightInd w:val="0"/>
        <w:spacing w:after="0" w:line="36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Учебные иллюстрированные </w:t>
      </w:r>
      <w:r w:rsidR="003A1B47" w:rsidRPr="003242AB">
        <w:rPr>
          <w:rFonts w:ascii="Times New Roman" w:hAnsi="Times New Roman" w:cs="Times New Roman"/>
          <w:sz w:val="28"/>
          <w:szCs w:val="28"/>
        </w:rPr>
        <w:t xml:space="preserve">пособия (альбомы) и электронные </w:t>
      </w:r>
      <w:r w:rsidRPr="003242AB">
        <w:rPr>
          <w:rFonts w:ascii="Times New Roman" w:hAnsi="Times New Roman" w:cs="Times New Roman"/>
          <w:sz w:val="28"/>
          <w:szCs w:val="28"/>
        </w:rPr>
        <w:t>образовательные ресурсы</w:t>
      </w:r>
    </w:p>
    <w:p w14:paraId="5286F93A" w14:textId="77777777" w:rsidR="00C22099" w:rsidRDefault="003A1B47" w:rsidP="00C22099">
      <w:pPr>
        <w:autoSpaceDE w:val="0"/>
        <w:autoSpaceDN w:val="0"/>
        <w:adjustRightInd w:val="0"/>
        <w:spacing w:after="0" w:line="360" w:lineRule="auto"/>
        <w:ind w:firstLine="709"/>
        <w:jc w:val="both"/>
        <w:rPr>
          <w:rFonts w:ascii="Times New Roman" w:hAnsi="Times New Roman" w:cs="Times New Roman"/>
          <w:iCs/>
          <w:sz w:val="28"/>
          <w:szCs w:val="28"/>
        </w:rPr>
      </w:pPr>
      <w:r w:rsidRPr="003242AB">
        <w:rPr>
          <w:rFonts w:ascii="Times New Roman" w:hAnsi="Times New Roman" w:cs="Times New Roman"/>
          <w:iCs/>
          <w:sz w:val="28"/>
          <w:szCs w:val="28"/>
        </w:rPr>
        <w:t>1.</w:t>
      </w:r>
      <w:r w:rsidR="00C22099" w:rsidRPr="00C22099">
        <w:rPr>
          <w:rFonts w:ascii="Times New Roman" w:hAnsi="Times New Roman" w:cs="Times New Roman"/>
          <w:iCs/>
          <w:sz w:val="28"/>
          <w:szCs w:val="28"/>
        </w:rPr>
        <w:t xml:space="preserve">Сальников, А.А. МДК 01.01 Конструкция, техническое обслуживание и ремонт железнодорожного подвижного состава (вагоны) :  фонд примерных оценочных средств / А. А.  Сальников. — Москва : ФГБУ ДПО «Учебно методический центр по образованию на железнодорожном транспорте»,  2021. — 68 с.   — Текст : электронный // УМЦ ЖДТ : электронная библиотека. — URL: https://umczdt.ru/books/1232/251278/ (дата обращения  17.06.2025). — Режим доступа: по подписке.    </w:t>
      </w:r>
    </w:p>
    <w:p w14:paraId="29C5ECE9" w14:textId="04A3B06D" w:rsidR="00C22099" w:rsidRPr="00C22099" w:rsidRDefault="00C22099" w:rsidP="00C22099">
      <w:pPr>
        <w:autoSpaceDE w:val="0"/>
        <w:autoSpaceDN w:val="0"/>
        <w:adjustRightInd w:val="0"/>
        <w:spacing w:after="0" w:line="360" w:lineRule="auto"/>
        <w:ind w:firstLine="709"/>
        <w:jc w:val="both"/>
        <w:rPr>
          <w:rFonts w:ascii="Times New Roman" w:hAnsi="Times New Roman" w:cs="Times New Roman"/>
          <w:iCs/>
          <w:sz w:val="28"/>
          <w:szCs w:val="28"/>
        </w:rPr>
      </w:pPr>
      <w:r w:rsidRPr="00C22099">
        <w:rPr>
          <w:rFonts w:ascii="Times New Roman" w:hAnsi="Times New Roman" w:cs="Times New Roman"/>
          <w:iCs/>
          <w:sz w:val="28"/>
          <w:szCs w:val="28"/>
        </w:rPr>
        <w:t xml:space="preserve">2. </w:t>
      </w:r>
      <w:r w:rsidRPr="00C22099">
        <w:rPr>
          <w:rFonts w:ascii="Times New Roman" w:hAnsi="Times New Roman" w:cs="Times New Roman"/>
          <w:sz w:val="28"/>
          <w:szCs w:val="28"/>
        </w:rPr>
        <w:t>Лыткин А.А. Техническое обслуживание и ремонт локомотива (электровоз и электропоезд): учебное издание / Лыткин А.А., Кузнецов К. В., Заболотный Н.Г. - Москва : Академия, 2025. - 304 c. (Профессии среднего профессионального образования). - URL: https://academia-moscow.ru - Режим доступа: Электронная библиотека «Academia-moscow». - Текст : электронный</w:t>
      </w:r>
    </w:p>
    <w:p w14:paraId="52B28909" w14:textId="0E44D8AE" w:rsidR="00F77B94" w:rsidRPr="00C22099" w:rsidRDefault="00C22099" w:rsidP="00C22099">
      <w:pPr>
        <w:autoSpaceDE w:val="0"/>
        <w:autoSpaceDN w:val="0"/>
        <w:adjustRightInd w:val="0"/>
        <w:spacing w:after="0" w:line="360" w:lineRule="auto"/>
        <w:ind w:firstLine="709"/>
        <w:jc w:val="both"/>
        <w:rPr>
          <w:rFonts w:ascii="Times New Roman" w:hAnsi="Times New Roman" w:cs="Times New Roman"/>
          <w:iCs/>
          <w:sz w:val="28"/>
          <w:szCs w:val="28"/>
        </w:rPr>
      </w:pPr>
      <w:r w:rsidRPr="00C22099">
        <w:rPr>
          <w:rFonts w:ascii="Times New Roman" w:hAnsi="Times New Roman" w:cs="Times New Roman"/>
          <w:iCs/>
          <w:sz w:val="28"/>
          <w:szCs w:val="28"/>
        </w:rPr>
        <w:t>3.</w:t>
      </w:r>
      <w:r w:rsidRPr="00C22099">
        <w:rPr>
          <w:rStyle w:val="ad"/>
          <w:rFonts w:ascii="Times New Roman" w:hAnsi="Times New Roman" w:cs="Times New Roman"/>
          <w:b w:val="0"/>
          <w:bCs w:val="0"/>
          <w:color w:val="333333"/>
          <w:sz w:val="28"/>
          <w:szCs w:val="28"/>
          <w:shd w:val="clear" w:color="auto" w:fill="FFFFFF"/>
        </w:rPr>
        <w:t>Учебник «Техническое обслуживание и ремонт локомотива (электровоз и электропоезд)» авторов Лыткина А.А., Кузнецова К. В., Заболотного Н.Г. выпущен в 2025 году</w:t>
      </w:r>
      <w:r w:rsidRPr="00C22099">
        <w:rPr>
          <w:rFonts w:ascii="Times New Roman" w:hAnsi="Times New Roman" w:cs="Times New Roman"/>
          <w:b/>
          <w:bCs/>
          <w:color w:val="333333"/>
          <w:sz w:val="28"/>
          <w:szCs w:val="28"/>
          <w:shd w:val="clear" w:color="auto" w:fill="FFFFFF"/>
        </w:rPr>
        <w:t>.</w:t>
      </w:r>
      <w:r w:rsidRPr="00C22099">
        <w:rPr>
          <w:rFonts w:ascii="Times New Roman" w:hAnsi="Times New Roman" w:cs="Times New Roman"/>
          <w:color w:val="333333"/>
          <w:sz w:val="28"/>
          <w:szCs w:val="28"/>
          <w:shd w:val="clear" w:color="auto" w:fill="FFFFFF"/>
        </w:rPr>
        <w:t> </w:t>
      </w:r>
      <w:r w:rsidRPr="00C22099">
        <w:rPr>
          <w:rFonts w:ascii="Times New Roman" w:hAnsi="Times New Roman" w:cs="Times New Roman"/>
          <w:iCs/>
          <w:sz w:val="28"/>
          <w:szCs w:val="28"/>
        </w:rPr>
        <w:t xml:space="preserve">     </w:t>
      </w:r>
    </w:p>
    <w:p w14:paraId="26400E4A" w14:textId="77777777" w:rsidR="00F77B94" w:rsidRPr="003242AB" w:rsidRDefault="00F77B94"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Средства массовой информации</w:t>
      </w:r>
    </w:p>
    <w:p w14:paraId="0270F591" w14:textId="77777777" w:rsidR="00F77B94" w:rsidRPr="003242AB" w:rsidRDefault="003A1B47"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1. </w:t>
      </w:r>
      <w:r w:rsidR="00F77B94" w:rsidRPr="003242AB">
        <w:rPr>
          <w:rFonts w:ascii="Times New Roman" w:hAnsi="Times New Roman" w:cs="Times New Roman"/>
          <w:sz w:val="28"/>
          <w:szCs w:val="28"/>
        </w:rPr>
        <w:t xml:space="preserve">Железнодорожный транспорт — журнал. Форма доступа: </w:t>
      </w:r>
      <w:hyperlink r:id="rId8" w:history="1">
        <w:r w:rsidR="00F77B94" w:rsidRPr="003242AB">
          <w:rPr>
            <w:rStyle w:val="a7"/>
            <w:rFonts w:ascii="Times New Roman" w:hAnsi="Times New Roman" w:cs="Times New Roman"/>
            <w:color w:val="auto"/>
            <w:sz w:val="28"/>
            <w:szCs w:val="28"/>
            <w:u w:val="none"/>
          </w:rPr>
          <w:t>www.zdt-magazine.ru</w:t>
        </w:r>
      </w:hyperlink>
    </w:p>
    <w:p w14:paraId="4289767F" w14:textId="77777777" w:rsidR="00F77B94" w:rsidRPr="003242AB" w:rsidRDefault="003A1B47"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2. </w:t>
      </w:r>
      <w:r w:rsidR="00F77B94" w:rsidRPr="003242AB">
        <w:rPr>
          <w:rFonts w:ascii="Times New Roman" w:hAnsi="Times New Roman" w:cs="Times New Roman"/>
          <w:sz w:val="28"/>
          <w:szCs w:val="28"/>
        </w:rPr>
        <w:t>Локомотив-информ — журнал. Форма доступа: http://railway-publish.com/journ_li.html</w:t>
      </w:r>
    </w:p>
    <w:p w14:paraId="2E93B02B" w14:textId="77777777" w:rsidR="00F77B94" w:rsidRPr="003242AB" w:rsidRDefault="003A1B47"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3. </w:t>
      </w:r>
      <w:r w:rsidR="00F77B94" w:rsidRPr="003242AB">
        <w:rPr>
          <w:rFonts w:ascii="Times New Roman" w:hAnsi="Times New Roman" w:cs="Times New Roman"/>
          <w:sz w:val="28"/>
          <w:szCs w:val="28"/>
        </w:rPr>
        <w:t xml:space="preserve">Транспорт России — газета. Форма доступа: </w:t>
      </w:r>
      <w:hyperlink r:id="rId9" w:history="1">
        <w:r w:rsidR="00F77B94" w:rsidRPr="003242AB">
          <w:rPr>
            <w:rStyle w:val="a7"/>
            <w:rFonts w:ascii="Times New Roman" w:hAnsi="Times New Roman" w:cs="Times New Roman"/>
            <w:color w:val="auto"/>
            <w:sz w:val="28"/>
            <w:szCs w:val="28"/>
            <w:u w:val="none"/>
          </w:rPr>
          <w:t>www.transportrussia.ru</w:t>
        </w:r>
      </w:hyperlink>
    </w:p>
    <w:p w14:paraId="72DA3DC8" w14:textId="77777777" w:rsidR="00F77B94" w:rsidRPr="003242AB" w:rsidRDefault="00F77B94" w:rsidP="003A1B47">
      <w:pPr>
        <w:pStyle w:val="a6"/>
        <w:autoSpaceDE w:val="0"/>
        <w:autoSpaceDN w:val="0"/>
        <w:adjustRightInd w:val="0"/>
        <w:spacing w:after="0" w:line="240" w:lineRule="auto"/>
        <w:ind w:firstLine="709"/>
        <w:rPr>
          <w:rFonts w:ascii="Times New Roman" w:hAnsi="Times New Roman" w:cs="Times New Roman"/>
          <w:sz w:val="28"/>
          <w:szCs w:val="28"/>
        </w:rPr>
      </w:pPr>
    </w:p>
    <w:p w14:paraId="39810B88" w14:textId="77777777" w:rsidR="00F77B94" w:rsidRPr="003242AB" w:rsidRDefault="00FB32CB" w:rsidP="003A1B47">
      <w:pPr>
        <w:autoSpaceDE w:val="0"/>
        <w:autoSpaceDN w:val="0"/>
        <w:adjustRightInd w:val="0"/>
        <w:spacing w:after="0" w:line="240" w:lineRule="auto"/>
        <w:ind w:firstLine="709"/>
        <w:rPr>
          <w:rFonts w:ascii="Times New Roman" w:hAnsi="Times New Roman" w:cs="Times New Roman"/>
          <w:b/>
          <w:bCs/>
          <w:sz w:val="28"/>
          <w:szCs w:val="28"/>
        </w:rPr>
      </w:pPr>
      <w:r w:rsidRPr="003242AB">
        <w:rPr>
          <w:rFonts w:ascii="Times New Roman" w:hAnsi="Times New Roman" w:cs="Times New Roman"/>
          <w:b/>
          <w:bCs/>
          <w:sz w:val="28"/>
          <w:szCs w:val="28"/>
        </w:rPr>
        <w:t>3</w:t>
      </w:r>
      <w:r w:rsidR="003A1B47" w:rsidRPr="003242AB">
        <w:rPr>
          <w:rFonts w:ascii="Times New Roman" w:hAnsi="Times New Roman" w:cs="Times New Roman"/>
          <w:b/>
          <w:bCs/>
          <w:sz w:val="28"/>
          <w:szCs w:val="28"/>
        </w:rPr>
        <w:t xml:space="preserve">.3 </w:t>
      </w:r>
      <w:r w:rsidR="00F77B94" w:rsidRPr="003242AB">
        <w:rPr>
          <w:rFonts w:ascii="Times New Roman" w:hAnsi="Times New Roman" w:cs="Times New Roman"/>
          <w:b/>
          <w:bCs/>
          <w:sz w:val="28"/>
          <w:szCs w:val="28"/>
        </w:rPr>
        <w:t>Общие требования к организации образовательного процесса</w:t>
      </w:r>
    </w:p>
    <w:p w14:paraId="26A42D36" w14:textId="77777777" w:rsidR="00F77B94" w:rsidRPr="003242AB" w:rsidRDefault="00F77B94" w:rsidP="003A1B47">
      <w:pPr>
        <w:autoSpaceDE w:val="0"/>
        <w:autoSpaceDN w:val="0"/>
        <w:adjustRightInd w:val="0"/>
        <w:spacing w:after="0" w:line="240" w:lineRule="auto"/>
        <w:ind w:left="360" w:firstLine="709"/>
        <w:rPr>
          <w:rFonts w:ascii="Times New Roman" w:hAnsi="Times New Roman" w:cs="Times New Roman"/>
          <w:b/>
          <w:bCs/>
          <w:sz w:val="28"/>
          <w:szCs w:val="28"/>
        </w:rPr>
      </w:pPr>
    </w:p>
    <w:p w14:paraId="03672B11" w14:textId="77777777" w:rsidR="00F77B94" w:rsidRPr="003242AB" w:rsidRDefault="00F77B94"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Освоение модуля ведется после изучения общепрофессиональных дисциплин: «Основы технического черчения», «Слесарное дело», «Электротехника», «Материаловедение», «Общий курс железных дорог, «Охрана труда», «Безопасность жизнедеятельности».</w:t>
      </w:r>
    </w:p>
    <w:p w14:paraId="27EBD25D" w14:textId="77777777" w:rsidR="00F77B94" w:rsidRPr="003242AB" w:rsidRDefault="00F77B94" w:rsidP="003A1B4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Производственную практику (по профилю профессии) рекомендуется проводить концентрированно.</w:t>
      </w:r>
    </w:p>
    <w:p w14:paraId="1CF2138D" w14:textId="77777777" w:rsidR="00F77B94" w:rsidRPr="003242AB" w:rsidRDefault="00F77B94" w:rsidP="003A1B47">
      <w:pPr>
        <w:autoSpaceDE w:val="0"/>
        <w:autoSpaceDN w:val="0"/>
        <w:adjustRightInd w:val="0"/>
        <w:spacing w:after="0" w:line="240" w:lineRule="auto"/>
        <w:ind w:firstLine="709"/>
        <w:rPr>
          <w:rFonts w:ascii="Times New Roman" w:hAnsi="Times New Roman" w:cs="Times New Roman"/>
          <w:sz w:val="28"/>
          <w:szCs w:val="28"/>
        </w:rPr>
      </w:pPr>
    </w:p>
    <w:p w14:paraId="0DE4D2EE" w14:textId="77777777" w:rsidR="00F77B94" w:rsidRPr="003242AB" w:rsidRDefault="00FB32CB" w:rsidP="003A1B47">
      <w:pPr>
        <w:autoSpaceDE w:val="0"/>
        <w:autoSpaceDN w:val="0"/>
        <w:adjustRightInd w:val="0"/>
        <w:spacing w:after="0" w:line="240" w:lineRule="auto"/>
        <w:ind w:firstLine="709"/>
        <w:rPr>
          <w:rFonts w:ascii="Times New Roman" w:hAnsi="Times New Roman" w:cs="Times New Roman"/>
          <w:b/>
          <w:bCs/>
          <w:sz w:val="28"/>
          <w:szCs w:val="28"/>
        </w:rPr>
      </w:pPr>
      <w:r w:rsidRPr="003242AB">
        <w:rPr>
          <w:rFonts w:ascii="Times New Roman" w:hAnsi="Times New Roman" w:cs="Times New Roman"/>
          <w:b/>
          <w:bCs/>
          <w:sz w:val="28"/>
          <w:szCs w:val="28"/>
        </w:rPr>
        <w:t>3</w:t>
      </w:r>
      <w:r w:rsidR="003A1B47" w:rsidRPr="003242AB">
        <w:rPr>
          <w:rFonts w:ascii="Times New Roman" w:hAnsi="Times New Roman" w:cs="Times New Roman"/>
          <w:b/>
          <w:bCs/>
          <w:sz w:val="28"/>
          <w:szCs w:val="28"/>
        </w:rPr>
        <w:t xml:space="preserve">.4 </w:t>
      </w:r>
      <w:r w:rsidR="00F77B94" w:rsidRPr="003242AB">
        <w:rPr>
          <w:rFonts w:ascii="Times New Roman" w:hAnsi="Times New Roman" w:cs="Times New Roman"/>
          <w:b/>
          <w:bCs/>
          <w:sz w:val="28"/>
          <w:szCs w:val="28"/>
        </w:rPr>
        <w:t>Кадровое обеспечение образовательного процесса</w:t>
      </w:r>
    </w:p>
    <w:p w14:paraId="1E7CAB9C" w14:textId="77777777" w:rsidR="00F77B94" w:rsidRPr="003242AB" w:rsidRDefault="00F77B94" w:rsidP="003A1B47">
      <w:pPr>
        <w:autoSpaceDE w:val="0"/>
        <w:autoSpaceDN w:val="0"/>
        <w:adjustRightInd w:val="0"/>
        <w:spacing w:after="0" w:line="240" w:lineRule="auto"/>
        <w:ind w:left="360" w:firstLine="709"/>
        <w:rPr>
          <w:rFonts w:ascii="Times New Roman" w:hAnsi="Times New Roman" w:cs="Times New Roman"/>
          <w:b/>
          <w:bCs/>
          <w:sz w:val="28"/>
          <w:szCs w:val="28"/>
        </w:rPr>
      </w:pPr>
    </w:p>
    <w:p w14:paraId="2FD04D86" w14:textId="77777777" w:rsidR="003A1B47" w:rsidRPr="003242AB" w:rsidRDefault="00F77B94" w:rsidP="002F6189">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 xml:space="preserve">Реализация основной образовательной программы по профессии </w:t>
      </w:r>
      <w:r w:rsidR="005E148D" w:rsidRPr="003242AB">
        <w:rPr>
          <w:rFonts w:ascii="Times New Roman" w:hAnsi="Times New Roman" w:cs="Times New Roman"/>
          <w:sz w:val="28"/>
          <w:szCs w:val="28"/>
        </w:rPr>
        <w:t xml:space="preserve">среднего </w:t>
      </w:r>
      <w:r w:rsidRPr="003242AB">
        <w:rPr>
          <w:rFonts w:ascii="Times New Roman" w:hAnsi="Times New Roman" w:cs="Times New Roman"/>
          <w:sz w:val="28"/>
          <w:szCs w:val="28"/>
        </w:rPr>
        <w:t>профессионального образования должна обеспечиваться педагогическими кадрами, имеющими среднее профессиональное или высшее профессиональное образование, соответствующее профилю преподаваемой дисциплины (модуля). Мастера производственного обучения должны иметь на 1</w:t>
      </w:r>
      <w:r w:rsidRPr="003242AB">
        <w:rPr>
          <w:rFonts w:ascii="Times New Roman" w:eastAsia="SymbolMT" w:hAnsi="Times New Roman" w:cs="Times New Roman"/>
          <w:sz w:val="28"/>
          <w:szCs w:val="28"/>
        </w:rPr>
        <w:t>-</w:t>
      </w:r>
      <w:r w:rsidRPr="003242AB">
        <w:rPr>
          <w:rFonts w:ascii="Times New Roman" w:hAnsi="Times New Roman" w:cs="Times New Roman"/>
          <w:sz w:val="28"/>
          <w:szCs w:val="28"/>
        </w:rPr>
        <w:t>2 разряда по профессии рабочего выше, чем предусмотрено образовательным стандартом для выпускников. Опыт деятельности в организациях соответствующей профессиональной сферы является обязательным для преподавателей, отвечающих за освоение обучающимся профессионального цикла, эти преподаватели и мастера производственного обучения должны проходить стажировку в профильных организациях не реже одного раза в 3 года.</w:t>
      </w:r>
    </w:p>
    <w:p w14:paraId="653ADCF4" w14:textId="77777777" w:rsidR="002F6189" w:rsidRPr="003242AB" w:rsidRDefault="002F6189" w:rsidP="002F6189">
      <w:pPr>
        <w:autoSpaceDE w:val="0"/>
        <w:autoSpaceDN w:val="0"/>
        <w:adjustRightInd w:val="0"/>
        <w:spacing w:after="0" w:line="240" w:lineRule="auto"/>
        <w:ind w:firstLine="709"/>
        <w:jc w:val="both"/>
        <w:rPr>
          <w:rFonts w:ascii="Times New Roman" w:hAnsi="Times New Roman" w:cs="Times New Roman"/>
          <w:sz w:val="28"/>
          <w:szCs w:val="28"/>
        </w:rPr>
      </w:pPr>
    </w:p>
    <w:p w14:paraId="1E3B5D3A" w14:textId="77777777" w:rsidR="002F6189" w:rsidRPr="003242AB" w:rsidRDefault="002F6189" w:rsidP="002F6189">
      <w:pPr>
        <w:autoSpaceDE w:val="0"/>
        <w:autoSpaceDN w:val="0"/>
        <w:adjustRightInd w:val="0"/>
        <w:spacing w:after="0" w:line="240" w:lineRule="auto"/>
        <w:ind w:firstLine="709"/>
        <w:jc w:val="both"/>
        <w:rPr>
          <w:rFonts w:ascii="Times New Roman" w:hAnsi="Times New Roman" w:cs="Times New Roman"/>
          <w:sz w:val="28"/>
          <w:szCs w:val="28"/>
        </w:rPr>
      </w:pPr>
    </w:p>
    <w:p w14:paraId="667432B7" w14:textId="77777777" w:rsidR="00DD70B6" w:rsidRPr="003242AB" w:rsidRDefault="00DD70B6" w:rsidP="002F6189">
      <w:pPr>
        <w:autoSpaceDE w:val="0"/>
        <w:autoSpaceDN w:val="0"/>
        <w:adjustRightInd w:val="0"/>
        <w:spacing w:after="0" w:line="240" w:lineRule="auto"/>
        <w:ind w:firstLine="709"/>
        <w:jc w:val="both"/>
        <w:rPr>
          <w:rFonts w:ascii="Times New Roman" w:hAnsi="Times New Roman" w:cs="Times New Roman"/>
          <w:sz w:val="28"/>
          <w:szCs w:val="28"/>
        </w:rPr>
      </w:pPr>
    </w:p>
    <w:p w14:paraId="12CA7C9C" w14:textId="77777777" w:rsidR="00DD70B6" w:rsidRPr="003242AB" w:rsidRDefault="00DD70B6" w:rsidP="002F6189">
      <w:pPr>
        <w:autoSpaceDE w:val="0"/>
        <w:autoSpaceDN w:val="0"/>
        <w:adjustRightInd w:val="0"/>
        <w:spacing w:after="0" w:line="240" w:lineRule="auto"/>
        <w:ind w:firstLine="709"/>
        <w:jc w:val="both"/>
        <w:rPr>
          <w:rFonts w:ascii="Times New Roman" w:hAnsi="Times New Roman" w:cs="Times New Roman"/>
          <w:sz w:val="28"/>
          <w:szCs w:val="28"/>
        </w:rPr>
      </w:pPr>
    </w:p>
    <w:p w14:paraId="7D1B3640" w14:textId="77777777" w:rsidR="00DD70B6" w:rsidRPr="003242AB" w:rsidRDefault="00DD70B6" w:rsidP="002F6189">
      <w:pPr>
        <w:autoSpaceDE w:val="0"/>
        <w:autoSpaceDN w:val="0"/>
        <w:adjustRightInd w:val="0"/>
        <w:spacing w:after="0" w:line="240" w:lineRule="auto"/>
        <w:ind w:firstLine="709"/>
        <w:jc w:val="both"/>
        <w:rPr>
          <w:rFonts w:ascii="Times New Roman" w:hAnsi="Times New Roman" w:cs="Times New Roman"/>
          <w:sz w:val="28"/>
          <w:szCs w:val="28"/>
        </w:rPr>
      </w:pPr>
    </w:p>
    <w:p w14:paraId="17FD1D54" w14:textId="77777777" w:rsidR="00DD70B6" w:rsidRPr="003242AB" w:rsidRDefault="00DD70B6" w:rsidP="002F6189">
      <w:pPr>
        <w:autoSpaceDE w:val="0"/>
        <w:autoSpaceDN w:val="0"/>
        <w:adjustRightInd w:val="0"/>
        <w:spacing w:after="0" w:line="240" w:lineRule="auto"/>
        <w:ind w:firstLine="709"/>
        <w:jc w:val="both"/>
        <w:rPr>
          <w:rFonts w:ascii="Times New Roman" w:hAnsi="Times New Roman" w:cs="Times New Roman"/>
          <w:sz w:val="28"/>
          <w:szCs w:val="28"/>
        </w:rPr>
      </w:pPr>
    </w:p>
    <w:p w14:paraId="645ADE87" w14:textId="77777777" w:rsidR="00F77B94" w:rsidRPr="003242AB" w:rsidRDefault="00FB32CB" w:rsidP="00F77B94">
      <w:pPr>
        <w:autoSpaceDE w:val="0"/>
        <w:autoSpaceDN w:val="0"/>
        <w:adjustRightInd w:val="0"/>
        <w:spacing w:after="0" w:line="240" w:lineRule="auto"/>
        <w:jc w:val="center"/>
        <w:rPr>
          <w:rFonts w:ascii="Times New Roman" w:hAnsi="Times New Roman" w:cs="Times New Roman"/>
          <w:b/>
          <w:bCs/>
          <w:sz w:val="24"/>
          <w:szCs w:val="24"/>
        </w:rPr>
      </w:pPr>
      <w:r w:rsidRPr="003242AB">
        <w:rPr>
          <w:rFonts w:ascii="Times New Roman" w:hAnsi="Times New Roman" w:cs="Times New Roman"/>
          <w:b/>
          <w:bCs/>
          <w:sz w:val="24"/>
          <w:szCs w:val="24"/>
        </w:rPr>
        <w:t>4</w:t>
      </w:r>
      <w:r w:rsidR="00F77B94" w:rsidRPr="003242AB">
        <w:rPr>
          <w:rFonts w:ascii="Times New Roman" w:hAnsi="Times New Roman" w:cs="Times New Roman"/>
          <w:b/>
          <w:bCs/>
          <w:sz w:val="24"/>
          <w:szCs w:val="24"/>
        </w:rPr>
        <w:t>. КОНТРОЛЬ И ОЦЕНКА РЕЗУЛЬТАТОВ ОСВОЕНИЯ</w:t>
      </w:r>
    </w:p>
    <w:p w14:paraId="0D17D808" w14:textId="77777777" w:rsidR="002F6189" w:rsidRPr="003242AB" w:rsidRDefault="00F77B94" w:rsidP="00F77B94">
      <w:pPr>
        <w:autoSpaceDE w:val="0"/>
        <w:autoSpaceDN w:val="0"/>
        <w:adjustRightInd w:val="0"/>
        <w:spacing w:after="0" w:line="240" w:lineRule="auto"/>
        <w:jc w:val="center"/>
        <w:rPr>
          <w:rFonts w:ascii="Times New Roman" w:hAnsi="Times New Roman" w:cs="Times New Roman"/>
          <w:b/>
          <w:bCs/>
          <w:sz w:val="24"/>
          <w:szCs w:val="24"/>
        </w:rPr>
      </w:pPr>
      <w:r w:rsidRPr="003242AB">
        <w:rPr>
          <w:rFonts w:ascii="Times New Roman" w:hAnsi="Times New Roman" w:cs="Times New Roman"/>
          <w:b/>
          <w:bCs/>
          <w:sz w:val="24"/>
          <w:szCs w:val="24"/>
        </w:rPr>
        <w:t xml:space="preserve">ПРОФЕССИОНАЛЬНОГО МОДУЛЯ </w:t>
      </w:r>
    </w:p>
    <w:p w14:paraId="66C76F77" w14:textId="77777777" w:rsidR="00F77B94" w:rsidRPr="003242AB" w:rsidRDefault="00F77B94" w:rsidP="00F77B94">
      <w:pPr>
        <w:spacing w:after="0" w:line="240" w:lineRule="auto"/>
        <w:jc w:val="center"/>
        <w:rPr>
          <w:rFonts w:ascii="Times New Roman" w:hAnsi="Times New Roman" w:cs="Times New Roman"/>
          <w:b/>
          <w:bCs/>
          <w:sz w:val="28"/>
          <w:szCs w:val="28"/>
        </w:rPr>
      </w:pPr>
    </w:p>
    <w:tbl>
      <w:tblPr>
        <w:tblStyle w:val="a3"/>
        <w:tblW w:w="0" w:type="auto"/>
        <w:tblLook w:val="04A0" w:firstRow="1" w:lastRow="0" w:firstColumn="1" w:lastColumn="0" w:noHBand="0" w:noVBand="1"/>
      </w:tblPr>
      <w:tblGrid>
        <w:gridCol w:w="3190"/>
        <w:gridCol w:w="3190"/>
        <w:gridCol w:w="3190"/>
      </w:tblGrid>
      <w:tr w:rsidR="00F04183" w:rsidRPr="003242AB" w14:paraId="3A2A4204" w14:textId="77777777" w:rsidTr="0089212F">
        <w:tc>
          <w:tcPr>
            <w:tcW w:w="3190" w:type="dxa"/>
          </w:tcPr>
          <w:p w14:paraId="0C0C09CA" w14:textId="77777777" w:rsidR="00F77B94" w:rsidRPr="003242AB" w:rsidRDefault="00F77B94" w:rsidP="00AA5B27">
            <w:pPr>
              <w:autoSpaceDE w:val="0"/>
              <w:autoSpaceDN w:val="0"/>
              <w:adjustRightInd w:val="0"/>
              <w:jc w:val="center"/>
              <w:rPr>
                <w:rFonts w:ascii="Times New Roman" w:hAnsi="Times New Roman" w:cs="Times New Roman"/>
                <w:bCs/>
                <w:sz w:val="24"/>
                <w:szCs w:val="24"/>
              </w:rPr>
            </w:pPr>
            <w:r w:rsidRPr="003242AB">
              <w:rPr>
                <w:rFonts w:ascii="Times New Roman" w:hAnsi="Times New Roman" w:cs="Times New Roman"/>
                <w:bCs/>
                <w:sz w:val="24"/>
                <w:szCs w:val="24"/>
              </w:rPr>
              <w:t>Результаты</w:t>
            </w:r>
          </w:p>
          <w:p w14:paraId="44E050E4" w14:textId="77777777" w:rsidR="00F77B94" w:rsidRPr="003242AB" w:rsidRDefault="00F77B94" w:rsidP="00AA5B27">
            <w:pPr>
              <w:autoSpaceDE w:val="0"/>
              <w:autoSpaceDN w:val="0"/>
              <w:adjustRightInd w:val="0"/>
              <w:jc w:val="center"/>
              <w:rPr>
                <w:rFonts w:ascii="Times New Roman" w:hAnsi="Times New Roman" w:cs="Times New Roman"/>
                <w:bCs/>
                <w:sz w:val="24"/>
                <w:szCs w:val="24"/>
              </w:rPr>
            </w:pPr>
            <w:r w:rsidRPr="003242AB">
              <w:rPr>
                <w:rFonts w:ascii="Times New Roman" w:hAnsi="Times New Roman" w:cs="Times New Roman"/>
                <w:bCs/>
                <w:sz w:val="24"/>
                <w:szCs w:val="24"/>
              </w:rPr>
              <w:t>(освоенные</w:t>
            </w:r>
          </w:p>
          <w:p w14:paraId="6C8C11BE" w14:textId="77777777" w:rsidR="00F77B94" w:rsidRPr="003242AB" w:rsidRDefault="00F77B94" w:rsidP="00AA5B27">
            <w:pPr>
              <w:autoSpaceDE w:val="0"/>
              <w:autoSpaceDN w:val="0"/>
              <w:adjustRightInd w:val="0"/>
              <w:jc w:val="center"/>
              <w:rPr>
                <w:rFonts w:ascii="Times New Roman" w:hAnsi="Times New Roman" w:cs="Times New Roman"/>
                <w:bCs/>
                <w:sz w:val="24"/>
                <w:szCs w:val="24"/>
              </w:rPr>
            </w:pPr>
            <w:r w:rsidRPr="003242AB">
              <w:rPr>
                <w:rFonts w:ascii="Times New Roman" w:hAnsi="Times New Roman" w:cs="Times New Roman"/>
                <w:bCs/>
                <w:sz w:val="24"/>
                <w:szCs w:val="24"/>
              </w:rPr>
              <w:t>профессиональные</w:t>
            </w:r>
          </w:p>
          <w:p w14:paraId="54919AD6" w14:textId="77777777" w:rsidR="00F77B94" w:rsidRPr="003242AB" w:rsidRDefault="00F77B94" w:rsidP="00AA5B27">
            <w:pPr>
              <w:jc w:val="center"/>
              <w:rPr>
                <w:rFonts w:ascii="Times New Roman" w:hAnsi="Times New Roman" w:cs="Times New Roman"/>
                <w:sz w:val="24"/>
                <w:szCs w:val="24"/>
              </w:rPr>
            </w:pPr>
            <w:r w:rsidRPr="003242AB">
              <w:rPr>
                <w:rFonts w:ascii="Times New Roman" w:hAnsi="Times New Roman" w:cs="Times New Roman"/>
                <w:bCs/>
                <w:sz w:val="24"/>
                <w:szCs w:val="24"/>
              </w:rPr>
              <w:t>компетенции)</w:t>
            </w:r>
          </w:p>
        </w:tc>
        <w:tc>
          <w:tcPr>
            <w:tcW w:w="3190" w:type="dxa"/>
          </w:tcPr>
          <w:p w14:paraId="70EDE479" w14:textId="77777777" w:rsidR="00F77B94" w:rsidRPr="003242AB" w:rsidRDefault="00F77B94" w:rsidP="00AA5B27">
            <w:pPr>
              <w:autoSpaceDE w:val="0"/>
              <w:autoSpaceDN w:val="0"/>
              <w:adjustRightInd w:val="0"/>
              <w:jc w:val="center"/>
              <w:rPr>
                <w:rFonts w:ascii="Times New Roman" w:hAnsi="Times New Roman" w:cs="Times New Roman"/>
                <w:bCs/>
                <w:sz w:val="24"/>
                <w:szCs w:val="24"/>
              </w:rPr>
            </w:pPr>
            <w:r w:rsidRPr="003242AB">
              <w:rPr>
                <w:rFonts w:ascii="Times New Roman" w:hAnsi="Times New Roman" w:cs="Times New Roman"/>
                <w:bCs/>
                <w:sz w:val="24"/>
                <w:szCs w:val="24"/>
              </w:rPr>
              <w:t>Основные показатели оценки</w:t>
            </w:r>
          </w:p>
          <w:p w14:paraId="7162E2E6" w14:textId="77777777" w:rsidR="00F77B94" w:rsidRPr="003242AB" w:rsidRDefault="00F77B94" w:rsidP="00AA5B27">
            <w:pPr>
              <w:jc w:val="center"/>
              <w:rPr>
                <w:rFonts w:ascii="Times New Roman" w:hAnsi="Times New Roman" w:cs="Times New Roman"/>
                <w:sz w:val="24"/>
                <w:szCs w:val="24"/>
              </w:rPr>
            </w:pPr>
            <w:r w:rsidRPr="003242AB">
              <w:rPr>
                <w:rFonts w:ascii="Times New Roman" w:hAnsi="Times New Roman" w:cs="Times New Roman"/>
                <w:bCs/>
                <w:sz w:val="24"/>
                <w:szCs w:val="24"/>
              </w:rPr>
              <w:t>результата</w:t>
            </w:r>
          </w:p>
        </w:tc>
        <w:tc>
          <w:tcPr>
            <w:tcW w:w="3190" w:type="dxa"/>
          </w:tcPr>
          <w:p w14:paraId="79A795F3" w14:textId="77777777" w:rsidR="00F77B94" w:rsidRPr="003242AB" w:rsidRDefault="00F77B94" w:rsidP="00AA5B27">
            <w:pPr>
              <w:autoSpaceDE w:val="0"/>
              <w:autoSpaceDN w:val="0"/>
              <w:adjustRightInd w:val="0"/>
              <w:jc w:val="center"/>
              <w:rPr>
                <w:rFonts w:ascii="Times New Roman" w:hAnsi="Times New Roman" w:cs="Times New Roman"/>
                <w:bCs/>
                <w:sz w:val="24"/>
                <w:szCs w:val="24"/>
              </w:rPr>
            </w:pPr>
            <w:r w:rsidRPr="003242AB">
              <w:rPr>
                <w:rFonts w:ascii="Times New Roman" w:hAnsi="Times New Roman" w:cs="Times New Roman"/>
                <w:bCs/>
                <w:sz w:val="24"/>
                <w:szCs w:val="24"/>
              </w:rPr>
              <w:t>Формы и методы</w:t>
            </w:r>
          </w:p>
          <w:p w14:paraId="2D3089FC" w14:textId="77777777" w:rsidR="00F77B94" w:rsidRPr="003242AB" w:rsidRDefault="00F77B94" w:rsidP="00AA5B27">
            <w:pPr>
              <w:jc w:val="center"/>
              <w:rPr>
                <w:rFonts w:ascii="Times New Roman" w:hAnsi="Times New Roman" w:cs="Times New Roman"/>
                <w:sz w:val="24"/>
                <w:szCs w:val="24"/>
              </w:rPr>
            </w:pPr>
            <w:r w:rsidRPr="003242AB">
              <w:rPr>
                <w:rFonts w:ascii="Times New Roman" w:hAnsi="Times New Roman" w:cs="Times New Roman"/>
                <w:bCs/>
                <w:sz w:val="24"/>
                <w:szCs w:val="24"/>
              </w:rPr>
              <w:t>контроля и оценки</w:t>
            </w:r>
          </w:p>
        </w:tc>
      </w:tr>
      <w:tr w:rsidR="00F04183" w:rsidRPr="003242AB" w14:paraId="48F8EC6F" w14:textId="77777777" w:rsidTr="0089212F">
        <w:tc>
          <w:tcPr>
            <w:tcW w:w="3190" w:type="dxa"/>
          </w:tcPr>
          <w:p w14:paraId="02337982"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 xml:space="preserve">ПК 1.1. </w:t>
            </w:r>
            <w:r w:rsidR="007230AC" w:rsidRPr="003242AB">
              <w:rPr>
                <w:rFonts w:ascii="Times New Roman" w:hAnsi="Times New Roman" w:cs="Times New Roman"/>
                <w:sz w:val="24"/>
                <w:szCs w:val="24"/>
              </w:rPr>
              <w:t>Производить разборку, ремонт, сборку и комплектацию деталей и узлов электромашин, электроаппаратов, электроприборов электрооборудования подвижного состава</w:t>
            </w:r>
          </w:p>
        </w:tc>
        <w:tc>
          <w:tcPr>
            <w:tcW w:w="3190" w:type="dxa"/>
          </w:tcPr>
          <w:p w14:paraId="0BC932D7" w14:textId="77777777" w:rsidR="00F77B94" w:rsidRPr="003242AB" w:rsidRDefault="00185095" w:rsidP="0089212F">
            <w:pPr>
              <w:rPr>
                <w:rFonts w:ascii="Times New Roman" w:hAnsi="Times New Roman" w:cs="Times New Roman"/>
                <w:sz w:val="24"/>
                <w:szCs w:val="24"/>
              </w:rPr>
            </w:pPr>
            <w:r w:rsidRPr="003242AB">
              <w:rPr>
                <w:rFonts w:ascii="Times New Roman" w:hAnsi="Times New Roman" w:cs="Times New Roman"/>
                <w:sz w:val="24"/>
                <w:szCs w:val="24"/>
              </w:rPr>
              <w:t>Соблюдение технологических карт разборки, ремонта, сборки и комплектации деталей электрооборудования</w:t>
            </w:r>
          </w:p>
        </w:tc>
        <w:tc>
          <w:tcPr>
            <w:tcW w:w="3190" w:type="dxa"/>
          </w:tcPr>
          <w:p w14:paraId="40B027F1"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Экспертное наблюдение и</w:t>
            </w:r>
          </w:p>
          <w:p w14:paraId="40F91E1C"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оценка на практических занятиях и при выполнении работ на производственной</w:t>
            </w:r>
          </w:p>
          <w:p w14:paraId="3004F35C" w14:textId="77777777" w:rsidR="00F77B94" w:rsidRPr="003242AB" w:rsidRDefault="00F77B94" w:rsidP="0089212F">
            <w:pPr>
              <w:rPr>
                <w:rFonts w:ascii="Times New Roman" w:hAnsi="Times New Roman" w:cs="Times New Roman"/>
                <w:sz w:val="24"/>
                <w:szCs w:val="24"/>
              </w:rPr>
            </w:pPr>
            <w:r w:rsidRPr="003242AB">
              <w:rPr>
                <w:rFonts w:ascii="Times New Roman" w:hAnsi="Times New Roman" w:cs="Times New Roman"/>
                <w:sz w:val="24"/>
                <w:szCs w:val="24"/>
              </w:rPr>
              <w:t>практике</w:t>
            </w:r>
          </w:p>
        </w:tc>
      </w:tr>
      <w:tr w:rsidR="00F04183" w:rsidRPr="003242AB" w14:paraId="02E7872A" w14:textId="77777777" w:rsidTr="0089212F">
        <w:tc>
          <w:tcPr>
            <w:tcW w:w="3190" w:type="dxa"/>
          </w:tcPr>
          <w:p w14:paraId="10933A44"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 xml:space="preserve">ПК 1.2. </w:t>
            </w:r>
            <w:r w:rsidR="007230AC" w:rsidRPr="003242AB">
              <w:rPr>
                <w:rFonts w:ascii="Times New Roman" w:hAnsi="Times New Roman" w:cs="Times New Roman"/>
                <w:sz w:val="24"/>
                <w:szCs w:val="24"/>
              </w:rPr>
              <w:t>Выполнять работы по разборке, ремонту, сборке и регулировке электродвигателей, их деталей и узлов.</w:t>
            </w:r>
          </w:p>
        </w:tc>
        <w:tc>
          <w:tcPr>
            <w:tcW w:w="3190" w:type="dxa"/>
          </w:tcPr>
          <w:p w14:paraId="7B2EF14E" w14:textId="77777777" w:rsidR="00F77B94" w:rsidRPr="003242AB" w:rsidRDefault="00185095"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Проведение разборки, ремонта, сборки и регулировку электродвигателей</w:t>
            </w:r>
          </w:p>
        </w:tc>
        <w:tc>
          <w:tcPr>
            <w:tcW w:w="3190" w:type="dxa"/>
          </w:tcPr>
          <w:p w14:paraId="52EC3CCA"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Экспертное наблюдение и</w:t>
            </w:r>
          </w:p>
          <w:p w14:paraId="4BE4EA2C"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оценка на практических занятиях и при выполнении работ на производственной</w:t>
            </w:r>
          </w:p>
          <w:p w14:paraId="27F87D31" w14:textId="77777777" w:rsidR="00F77B94" w:rsidRPr="003242AB" w:rsidRDefault="00F77B94" w:rsidP="0089212F">
            <w:pPr>
              <w:rPr>
                <w:rFonts w:ascii="Times New Roman" w:hAnsi="Times New Roman" w:cs="Times New Roman"/>
                <w:sz w:val="24"/>
                <w:szCs w:val="24"/>
              </w:rPr>
            </w:pPr>
            <w:r w:rsidRPr="003242AB">
              <w:rPr>
                <w:rFonts w:ascii="Times New Roman" w:hAnsi="Times New Roman" w:cs="Times New Roman"/>
                <w:sz w:val="24"/>
                <w:szCs w:val="24"/>
              </w:rPr>
              <w:t>практике</w:t>
            </w:r>
          </w:p>
        </w:tc>
      </w:tr>
      <w:tr w:rsidR="00F04183" w:rsidRPr="003242AB" w14:paraId="5A1AAB99" w14:textId="77777777" w:rsidTr="0089212F">
        <w:tc>
          <w:tcPr>
            <w:tcW w:w="3190" w:type="dxa"/>
          </w:tcPr>
          <w:p w14:paraId="0738F8E1" w14:textId="77777777" w:rsidR="007230AC" w:rsidRPr="003242AB" w:rsidRDefault="007230AC"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ПК 1.3  Выполнять слесарно-сборочные и электромонтажные работы при техническом обслуживании и ремонте электрооборудования подвижного состава</w:t>
            </w:r>
          </w:p>
        </w:tc>
        <w:tc>
          <w:tcPr>
            <w:tcW w:w="3190" w:type="dxa"/>
          </w:tcPr>
          <w:p w14:paraId="2FB08012" w14:textId="77777777" w:rsidR="007230AC" w:rsidRPr="003242AB" w:rsidRDefault="00185095" w:rsidP="00185095">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Проведение электромонтажных работ в соответствии с технологическими картами</w:t>
            </w:r>
          </w:p>
        </w:tc>
        <w:tc>
          <w:tcPr>
            <w:tcW w:w="3190" w:type="dxa"/>
          </w:tcPr>
          <w:p w14:paraId="212E0314" w14:textId="77777777" w:rsidR="00EA627A" w:rsidRPr="003242AB" w:rsidRDefault="00EA627A" w:rsidP="00EA627A">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Экспертное наблюдение и</w:t>
            </w:r>
          </w:p>
          <w:p w14:paraId="7D38EAF8" w14:textId="77777777" w:rsidR="00EA627A" w:rsidRPr="003242AB" w:rsidRDefault="00EA627A" w:rsidP="00EA627A">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оценка на практических занятиях и при выполнении работ на производственной</w:t>
            </w:r>
          </w:p>
          <w:p w14:paraId="0B9B2658" w14:textId="77777777" w:rsidR="007230AC" w:rsidRPr="003242AB" w:rsidRDefault="00EA627A" w:rsidP="00EA627A">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практике</w:t>
            </w:r>
          </w:p>
        </w:tc>
      </w:tr>
      <w:tr w:rsidR="00F04183" w:rsidRPr="003242AB" w14:paraId="30827055" w14:textId="77777777" w:rsidTr="0089212F">
        <w:tc>
          <w:tcPr>
            <w:tcW w:w="3190" w:type="dxa"/>
          </w:tcPr>
          <w:p w14:paraId="4C35FE2C" w14:textId="77777777" w:rsidR="007230AC" w:rsidRPr="003242AB" w:rsidRDefault="007230AC"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ПК 1.4  Осуществлять подготовку электрооборудования подвижного состава к работе в зимнее и летнее время</w:t>
            </w:r>
          </w:p>
        </w:tc>
        <w:tc>
          <w:tcPr>
            <w:tcW w:w="3190" w:type="dxa"/>
          </w:tcPr>
          <w:p w14:paraId="4E64C5E9" w14:textId="77777777" w:rsidR="007230AC" w:rsidRPr="003242AB" w:rsidRDefault="00C8334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Проведение осмотра электрооборудования, проведение подготовки электрооборудования к работе в зимнее и летнее время</w:t>
            </w:r>
          </w:p>
        </w:tc>
        <w:tc>
          <w:tcPr>
            <w:tcW w:w="3190" w:type="dxa"/>
          </w:tcPr>
          <w:p w14:paraId="0B095304" w14:textId="77777777" w:rsidR="00EA627A" w:rsidRPr="003242AB" w:rsidRDefault="00EA627A" w:rsidP="00EA627A">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Экспертное наблюдение и</w:t>
            </w:r>
          </w:p>
          <w:p w14:paraId="7FC26BFC" w14:textId="77777777" w:rsidR="00EA627A" w:rsidRPr="003242AB" w:rsidRDefault="00EA627A" w:rsidP="00EA627A">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оценка на практических занятиях и при выполнении работ на производственной</w:t>
            </w:r>
          </w:p>
          <w:p w14:paraId="60B590D7" w14:textId="77777777" w:rsidR="007230AC" w:rsidRPr="003242AB" w:rsidRDefault="00EA627A" w:rsidP="00EA627A">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практике</w:t>
            </w:r>
          </w:p>
        </w:tc>
      </w:tr>
      <w:tr w:rsidR="007230AC" w:rsidRPr="003242AB" w14:paraId="626D5688" w14:textId="77777777" w:rsidTr="0089212F">
        <w:tc>
          <w:tcPr>
            <w:tcW w:w="3190" w:type="dxa"/>
          </w:tcPr>
          <w:p w14:paraId="171C39C2" w14:textId="77777777" w:rsidR="007230AC" w:rsidRPr="003242AB" w:rsidRDefault="007230AC"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ПК 1.5 Соблюдать правила безопасности и электробезопасности при техническом обслуживании и ремонте электрооборудования подвижного состава</w:t>
            </w:r>
          </w:p>
        </w:tc>
        <w:tc>
          <w:tcPr>
            <w:tcW w:w="3190" w:type="dxa"/>
          </w:tcPr>
          <w:p w14:paraId="30E088E4" w14:textId="77777777" w:rsidR="007230AC" w:rsidRPr="003242AB" w:rsidRDefault="00C8334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 xml:space="preserve">Соблюдать технику безопасности </w:t>
            </w:r>
          </w:p>
        </w:tc>
        <w:tc>
          <w:tcPr>
            <w:tcW w:w="3190" w:type="dxa"/>
          </w:tcPr>
          <w:p w14:paraId="30F05C42" w14:textId="77777777" w:rsidR="00EA627A" w:rsidRPr="003242AB" w:rsidRDefault="00EA627A" w:rsidP="00EA627A">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Экспертное наблюдение и</w:t>
            </w:r>
          </w:p>
          <w:p w14:paraId="10102A1E" w14:textId="77777777" w:rsidR="00EA627A" w:rsidRPr="003242AB" w:rsidRDefault="00EA627A" w:rsidP="00EA627A">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оценка на практических занятиях и при выполнении работ на производственной</w:t>
            </w:r>
          </w:p>
          <w:p w14:paraId="572C8814" w14:textId="77777777" w:rsidR="007230AC" w:rsidRPr="003242AB" w:rsidRDefault="00EA627A" w:rsidP="00EA627A">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практике</w:t>
            </w:r>
          </w:p>
        </w:tc>
      </w:tr>
    </w:tbl>
    <w:p w14:paraId="179D957F" w14:textId="77777777" w:rsidR="00F77B94" w:rsidRPr="003242AB" w:rsidRDefault="00F77B94" w:rsidP="00F77B94">
      <w:pPr>
        <w:spacing w:after="0" w:line="240" w:lineRule="auto"/>
        <w:rPr>
          <w:rFonts w:ascii="Times New Roman" w:hAnsi="Times New Roman" w:cs="Times New Roman"/>
          <w:sz w:val="28"/>
          <w:szCs w:val="28"/>
        </w:rPr>
      </w:pPr>
    </w:p>
    <w:p w14:paraId="137CE6CE" w14:textId="77777777" w:rsidR="00C46D36" w:rsidRPr="003242AB" w:rsidRDefault="00C46D36" w:rsidP="00F77B94">
      <w:pPr>
        <w:spacing w:after="0" w:line="240" w:lineRule="auto"/>
        <w:rPr>
          <w:rFonts w:ascii="Times New Roman" w:hAnsi="Times New Roman" w:cs="Times New Roman"/>
          <w:sz w:val="28"/>
          <w:szCs w:val="28"/>
        </w:rPr>
      </w:pPr>
    </w:p>
    <w:p w14:paraId="39AF331F" w14:textId="77777777" w:rsidR="00C46D36" w:rsidRPr="003242AB" w:rsidRDefault="00C46D36" w:rsidP="00F77B94">
      <w:pPr>
        <w:spacing w:after="0" w:line="240" w:lineRule="auto"/>
        <w:rPr>
          <w:rFonts w:ascii="Times New Roman" w:hAnsi="Times New Roman" w:cs="Times New Roman"/>
          <w:sz w:val="28"/>
          <w:szCs w:val="28"/>
        </w:rPr>
      </w:pPr>
    </w:p>
    <w:p w14:paraId="1148EE47" w14:textId="77777777" w:rsidR="00C83344" w:rsidRPr="003242AB" w:rsidRDefault="00C83344" w:rsidP="00F77B94">
      <w:pPr>
        <w:spacing w:after="0" w:line="240" w:lineRule="auto"/>
        <w:rPr>
          <w:rFonts w:ascii="Times New Roman" w:hAnsi="Times New Roman" w:cs="Times New Roman"/>
          <w:sz w:val="28"/>
          <w:szCs w:val="28"/>
        </w:rPr>
      </w:pPr>
    </w:p>
    <w:p w14:paraId="35E9CE3E" w14:textId="77777777" w:rsidR="00C46D36" w:rsidRPr="003242AB" w:rsidRDefault="00C46D36" w:rsidP="00F77B94">
      <w:pPr>
        <w:spacing w:after="0" w:line="240" w:lineRule="auto"/>
        <w:rPr>
          <w:rFonts w:ascii="Times New Roman" w:hAnsi="Times New Roman" w:cs="Times New Roman"/>
          <w:sz w:val="28"/>
          <w:szCs w:val="28"/>
        </w:rPr>
      </w:pPr>
    </w:p>
    <w:p w14:paraId="659A000E" w14:textId="77777777" w:rsidR="00C46D36" w:rsidRPr="003242AB" w:rsidRDefault="00C46D36" w:rsidP="00F77B94">
      <w:pPr>
        <w:spacing w:after="0" w:line="240" w:lineRule="auto"/>
        <w:rPr>
          <w:rFonts w:ascii="Times New Roman" w:hAnsi="Times New Roman" w:cs="Times New Roman"/>
          <w:sz w:val="28"/>
          <w:szCs w:val="28"/>
        </w:rPr>
      </w:pPr>
    </w:p>
    <w:p w14:paraId="600109A0" w14:textId="77777777" w:rsidR="00C46D36" w:rsidRPr="003242AB" w:rsidRDefault="00C46D36" w:rsidP="00F77B94">
      <w:pPr>
        <w:spacing w:after="0" w:line="240" w:lineRule="auto"/>
        <w:rPr>
          <w:rFonts w:ascii="Times New Roman" w:hAnsi="Times New Roman" w:cs="Times New Roman"/>
          <w:sz w:val="28"/>
          <w:szCs w:val="28"/>
        </w:rPr>
      </w:pPr>
    </w:p>
    <w:p w14:paraId="22DB3896" w14:textId="77777777" w:rsidR="00C46D36" w:rsidRPr="003242AB" w:rsidRDefault="00C46D36" w:rsidP="00F77B94">
      <w:pPr>
        <w:spacing w:after="0" w:line="240" w:lineRule="auto"/>
        <w:rPr>
          <w:rFonts w:ascii="Times New Roman" w:hAnsi="Times New Roman" w:cs="Times New Roman"/>
          <w:sz w:val="28"/>
          <w:szCs w:val="28"/>
        </w:rPr>
      </w:pPr>
    </w:p>
    <w:p w14:paraId="4F1696D4" w14:textId="77777777" w:rsidR="00C46D36" w:rsidRPr="003242AB" w:rsidRDefault="00C46D36" w:rsidP="00F77B94">
      <w:pPr>
        <w:spacing w:after="0" w:line="240" w:lineRule="auto"/>
        <w:rPr>
          <w:rFonts w:ascii="Times New Roman" w:hAnsi="Times New Roman" w:cs="Times New Roman"/>
          <w:sz w:val="28"/>
          <w:szCs w:val="28"/>
        </w:rPr>
      </w:pPr>
    </w:p>
    <w:p w14:paraId="30A50FAB" w14:textId="77777777" w:rsidR="00F77B94" w:rsidRPr="003242AB" w:rsidRDefault="00F77B94" w:rsidP="00AA5B27">
      <w:pPr>
        <w:autoSpaceDE w:val="0"/>
        <w:autoSpaceDN w:val="0"/>
        <w:adjustRightInd w:val="0"/>
        <w:spacing w:after="0" w:line="240" w:lineRule="auto"/>
        <w:ind w:firstLine="709"/>
        <w:jc w:val="both"/>
        <w:rPr>
          <w:rFonts w:ascii="Times New Roman" w:hAnsi="Times New Roman" w:cs="Times New Roman"/>
          <w:sz w:val="28"/>
          <w:szCs w:val="28"/>
        </w:rPr>
      </w:pPr>
      <w:r w:rsidRPr="003242AB">
        <w:rPr>
          <w:rFonts w:ascii="Times New Roman" w:hAnsi="Times New Roman" w:cs="Times New Roman"/>
          <w:sz w:val="28"/>
          <w:szCs w:val="28"/>
        </w:rPr>
        <w:t>Формы и методы контроля и оценки результатов обучения должны позволять</w:t>
      </w:r>
      <w:r w:rsidR="00AA5B27" w:rsidRPr="003242AB">
        <w:rPr>
          <w:rFonts w:ascii="Times New Roman" w:hAnsi="Times New Roman" w:cs="Times New Roman"/>
          <w:sz w:val="28"/>
          <w:szCs w:val="28"/>
        </w:rPr>
        <w:t xml:space="preserve"> </w:t>
      </w:r>
      <w:r w:rsidRPr="003242AB">
        <w:rPr>
          <w:rFonts w:ascii="Times New Roman" w:hAnsi="Times New Roman" w:cs="Times New Roman"/>
          <w:sz w:val="28"/>
          <w:szCs w:val="28"/>
        </w:rPr>
        <w:t>проверять у обучающихся не только сформированность профессиональных</w:t>
      </w:r>
      <w:r w:rsidR="00AA5B27" w:rsidRPr="003242AB">
        <w:rPr>
          <w:rFonts w:ascii="Times New Roman" w:hAnsi="Times New Roman" w:cs="Times New Roman"/>
          <w:sz w:val="28"/>
          <w:szCs w:val="28"/>
        </w:rPr>
        <w:t xml:space="preserve"> </w:t>
      </w:r>
      <w:r w:rsidRPr="003242AB">
        <w:rPr>
          <w:rFonts w:ascii="Times New Roman" w:hAnsi="Times New Roman" w:cs="Times New Roman"/>
          <w:sz w:val="28"/>
          <w:szCs w:val="28"/>
        </w:rPr>
        <w:t>компетенций, но и развитие общих компетенций и обеспечивающих их умений.</w:t>
      </w:r>
    </w:p>
    <w:p w14:paraId="4756E5FE" w14:textId="77777777" w:rsidR="002F6189" w:rsidRPr="003242AB" w:rsidRDefault="002F6189" w:rsidP="00AA5B27">
      <w:pPr>
        <w:autoSpaceDE w:val="0"/>
        <w:autoSpaceDN w:val="0"/>
        <w:adjustRightInd w:val="0"/>
        <w:spacing w:after="0" w:line="240" w:lineRule="auto"/>
        <w:ind w:firstLine="709"/>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2943"/>
        <w:gridCol w:w="2694"/>
        <w:gridCol w:w="3933"/>
      </w:tblGrid>
      <w:tr w:rsidR="00F04183" w:rsidRPr="003242AB" w14:paraId="756BDFEF" w14:textId="77777777" w:rsidTr="00F30E81">
        <w:tc>
          <w:tcPr>
            <w:tcW w:w="2943" w:type="dxa"/>
          </w:tcPr>
          <w:p w14:paraId="6BC21710" w14:textId="77777777" w:rsidR="00F77B94" w:rsidRPr="003242AB" w:rsidRDefault="00F77B94" w:rsidP="00AA5B27">
            <w:pPr>
              <w:autoSpaceDE w:val="0"/>
              <w:autoSpaceDN w:val="0"/>
              <w:adjustRightInd w:val="0"/>
              <w:jc w:val="center"/>
              <w:rPr>
                <w:rFonts w:ascii="Times New Roman" w:hAnsi="Times New Roman" w:cs="Times New Roman"/>
                <w:bCs/>
                <w:sz w:val="24"/>
                <w:szCs w:val="24"/>
              </w:rPr>
            </w:pPr>
            <w:r w:rsidRPr="003242AB">
              <w:rPr>
                <w:rFonts w:ascii="Times New Roman" w:hAnsi="Times New Roman" w:cs="Times New Roman"/>
                <w:bCs/>
                <w:sz w:val="24"/>
                <w:szCs w:val="24"/>
              </w:rPr>
              <w:t>Результаты</w:t>
            </w:r>
          </w:p>
          <w:p w14:paraId="0FFBC032" w14:textId="77777777" w:rsidR="00F77B94" w:rsidRPr="003242AB" w:rsidRDefault="00F77B94" w:rsidP="00AA5B27">
            <w:pPr>
              <w:autoSpaceDE w:val="0"/>
              <w:autoSpaceDN w:val="0"/>
              <w:adjustRightInd w:val="0"/>
              <w:jc w:val="center"/>
              <w:rPr>
                <w:rFonts w:ascii="Times New Roman" w:hAnsi="Times New Roman" w:cs="Times New Roman"/>
                <w:bCs/>
                <w:sz w:val="24"/>
                <w:szCs w:val="24"/>
              </w:rPr>
            </w:pPr>
            <w:r w:rsidRPr="003242AB">
              <w:rPr>
                <w:rFonts w:ascii="Times New Roman" w:hAnsi="Times New Roman" w:cs="Times New Roman"/>
                <w:bCs/>
                <w:sz w:val="24"/>
                <w:szCs w:val="24"/>
              </w:rPr>
              <w:t>(освоенные общие</w:t>
            </w:r>
          </w:p>
          <w:p w14:paraId="4808E98C" w14:textId="77777777" w:rsidR="00F77B94" w:rsidRPr="003242AB" w:rsidRDefault="00F77B94" w:rsidP="00AA5B27">
            <w:pPr>
              <w:jc w:val="center"/>
              <w:rPr>
                <w:rFonts w:ascii="Times New Roman" w:hAnsi="Times New Roman" w:cs="Times New Roman"/>
                <w:sz w:val="24"/>
                <w:szCs w:val="24"/>
              </w:rPr>
            </w:pPr>
            <w:r w:rsidRPr="003242AB">
              <w:rPr>
                <w:rFonts w:ascii="Times New Roman" w:hAnsi="Times New Roman" w:cs="Times New Roman"/>
                <w:bCs/>
                <w:sz w:val="24"/>
                <w:szCs w:val="24"/>
              </w:rPr>
              <w:t>компетенции)</w:t>
            </w:r>
          </w:p>
        </w:tc>
        <w:tc>
          <w:tcPr>
            <w:tcW w:w="2694" w:type="dxa"/>
          </w:tcPr>
          <w:p w14:paraId="18F48038" w14:textId="77777777" w:rsidR="00F77B94" w:rsidRPr="003242AB" w:rsidRDefault="00F77B94" w:rsidP="00AA5B27">
            <w:pPr>
              <w:autoSpaceDE w:val="0"/>
              <w:autoSpaceDN w:val="0"/>
              <w:adjustRightInd w:val="0"/>
              <w:jc w:val="center"/>
              <w:rPr>
                <w:rFonts w:ascii="Times New Roman" w:hAnsi="Times New Roman" w:cs="Times New Roman"/>
                <w:bCs/>
                <w:sz w:val="24"/>
                <w:szCs w:val="24"/>
              </w:rPr>
            </w:pPr>
            <w:r w:rsidRPr="003242AB">
              <w:rPr>
                <w:rFonts w:ascii="Times New Roman" w:hAnsi="Times New Roman" w:cs="Times New Roman"/>
                <w:bCs/>
                <w:sz w:val="24"/>
                <w:szCs w:val="24"/>
              </w:rPr>
              <w:t>Основные показатели оценки</w:t>
            </w:r>
          </w:p>
          <w:p w14:paraId="76E7AE72" w14:textId="77777777" w:rsidR="00F77B94" w:rsidRPr="003242AB" w:rsidRDefault="00F77B94" w:rsidP="00AA5B27">
            <w:pPr>
              <w:jc w:val="center"/>
              <w:rPr>
                <w:rFonts w:ascii="Times New Roman" w:hAnsi="Times New Roman" w:cs="Times New Roman"/>
                <w:sz w:val="24"/>
                <w:szCs w:val="24"/>
              </w:rPr>
            </w:pPr>
            <w:r w:rsidRPr="003242AB">
              <w:rPr>
                <w:rFonts w:ascii="Times New Roman" w:hAnsi="Times New Roman" w:cs="Times New Roman"/>
                <w:bCs/>
                <w:sz w:val="24"/>
                <w:szCs w:val="24"/>
              </w:rPr>
              <w:t>результата</w:t>
            </w:r>
          </w:p>
        </w:tc>
        <w:tc>
          <w:tcPr>
            <w:tcW w:w="3933" w:type="dxa"/>
          </w:tcPr>
          <w:p w14:paraId="311C3DE8" w14:textId="77777777" w:rsidR="00F77B94" w:rsidRPr="003242AB" w:rsidRDefault="00F77B94" w:rsidP="00AA5B27">
            <w:pPr>
              <w:autoSpaceDE w:val="0"/>
              <w:autoSpaceDN w:val="0"/>
              <w:adjustRightInd w:val="0"/>
              <w:jc w:val="center"/>
              <w:rPr>
                <w:rFonts w:ascii="Times New Roman" w:hAnsi="Times New Roman" w:cs="Times New Roman"/>
                <w:bCs/>
                <w:sz w:val="24"/>
                <w:szCs w:val="24"/>
              </w:rPr>
            </w:pPr>
            <w:r w:rsidRPr="003242AB">
              <w:rPr>
                <w:rFonts w:ascii="Times New Roman" w:hAnsi="Times New Roman" w:cs="Times New Roman"/>
                <w:bCs/>
                <w:sz w:val="24"/>
                <w:szCs w:val="24"/>
              </w:rPr>
              <w:t>Формы и методы</w:t>
            </w:r>
          </w:p>
          <w:p w14:paraId="237FB5BD" w14:textId="77777777" w:rsidR="00F77B94" w:rsidRPr="003242AB" w:rsidRDefault="00F77B94" w:rsidP="00AA5B27">
            <w:pPr>
              <w:jc w:val="center"/>
              <w:rPr>
                <w:rFonts w:ascii="Times New Roman" w:hAnsi="Times New Roman" w:cs="Times New Roman"/>
                <w:sz w:val="24"/>
                <w:szCs w:val="24"/>
              </w:rPr>
            </w:pPr>
            <w:r w:rsidRPr="003242AB">
              <w:rPr>
                <w:rFonts w:ascii="Times New Roman" w:hAnsi="Times New Roman" w:cs="Times New Roman"/>
                <w:bCs/>
                <w:sz w:val="24"/>
                <w:szCs w:val="24"/>
              </w:rPr>
              <w:t>контроля и оценки</w:t>
            </w:r>
          </w:p>
        </w:tc>
      </w:tr>
      <w:tr w:rsidR="00F04183" w:rsidRPr="003242AB" w14:paraId="406628BB" w14:textId="77777777" w:rsidTr="00F30E81">
        <w:tc>
          <w:tcPr>
            <w:tcW w:w="2943" w:type="dxa"/>
          </w:tcPr>
          <w:p w14:paraId="467AD094"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ОК 1. Понимать сущность и социальную значимость своей будущей профессии,</w:t>
            </w:r>
          </w:p>
          <w:p w14:paraId="70A0A83C"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проявлять к ней устойчивый</w:t>
            </w:r>
          </w:p>
          <w:p w14:paraId="5E630A45" w14:textId="77777777" w:rsidR="00F77B94" w:rsidRPr="003242AB" w:rsidRDefault="00F77B94" w:rsidP="0089212F">
            <w:pPr>
              <w:rPr>
                <w:rFonts w:ascii="Times New Roman" w:hAnsi="Times New Roman" w:cs="Times New Roman"/>
                <w:sz w:val="24"/>
                <w:szCs w:val="24"/>
              </w:rPr>
            </w:pPr>
            <w:r w:rsidRPr="003242AB">
              <w:rPr>
                <w:rFonts w:ascii="Times New Roman" w:hAnsi="Times New Roman" w:cs="Times New Roman"/>
                <w:sz w:val="24"/>
                <w:szCs w:val="24"/>
              </w:rPr>
              <w:t>интерес</w:t>
            </w:r>
          </w:p>
        </w:tc>
        <w:tc>
          <w:tcPr>
            <w:tcW w:w="2694" w:type="dxa"/>
          </w:tcPr>
          <w:p w14:paraId="188DD84E"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понимание целей и задач, стоящих перед работником по данной профессии</w:t>
            </w:r>
          </w:p>
        </w:tc>
        <w:tc>
          <w:tcPr>
            <w:tcW w:w="3933" w:type="dxa"/>
          </w:tcPr>
          <w:p w14:paraId="14AFD6A5"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экспертное наблюдение на практических и лабораторных занятиях, при выполнении работ по производственной</w:t>
            </w:r>
          </w:p>
          <w:p w14:paraId="38CA3529"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практике, оценка выполненного домашнего задания</w:t>
            </w:r>
          </w:p>
        </w:tc>
      </w:tr>
      <w:tr w:rsidR="00F04183" w:rsidRPr="003242AB" w14:paraId="6913E5B9" w14:textId="77777777" w:rsidTr="00F30E81">
        <w:tc>
          <w:tcPr>
            <w:tcW w:w="2943" w:type="dxa"/>
          </w:tcPr>
          <w:p w14:paraId="2A3568AC"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ОК 2. Организовывать</w:t>
            </w:r>
          </w:p>
          <w:p w14:paraId="5DFD670C"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собственную деятельность</w:t>
            </w:r>
          </w:p>
          <w:p w14:paraId="5D672C05"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исходя из цели и способов ее достижения, определенных руководителем</w:t>
            </w:r>
          </w:p>
        </w:tc>
        <w:tc>
          <w:tcPr>
            <w:tcW w:w="2694" w:type="dxa"/>
          </w:tcPr>
          <w:p w14:paraId="5A10B4E6"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Организация собственной</w:t>
            </w:r>
          </w:p>
          <w:p w14:paraId="4DF8C9C6"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деятельности, оценка цели и выбор способов ее достижения</w:t>
            </w:r>
          </w:p>
        </w:tc>
        <w:tc>
          <w:tcPr>
            <w:tcW w:w="3933" w:type="dxa"/>
          </w:tcPr>
          <w:p w14:paraId="5C61922F"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экспертное наблюдение на практических и лабораторных занятиях, при выполнении работ по производственной</w:t>
            </w:r>
          </w:p>
          <w:p w14:paraId="26320C70"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практике, оценка выполненного домашнего задания</w:t>
            </w:r>
          </w:p>
        </w:tc>
      </w:tr>
      <w:tr w:rsidR="00F04183" w:rsidRPr="003242AB" w14:paraId="68D32052" w14:textId="77777777" w:rsidTr="00F30E81">
        <w:tc>
          <w:tcPr>
            <w:tcW w:w="2943" w:type="dxa"/>
          </w:tcPr>
          <w:p w14:paraId="3B60DD86"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ОК 3. Анализировать рабочую ситуацию, осуществлять</w:t>
            </w:r>
          </w:p>
          <w:p w14:paraId="0E1F2610"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текущий и итоговый контроль, оценку и коррекцию собственной деятельности, нести</w:t>
            </w:r>
          </w:p>
          <w:p w14:paraId="5C03F91F"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ответственность за результаты своей работы</w:t>
            </w:r>
          </w:p>
        </w:tc>
        <w:tc>
          <w:tcPr>
            <w:tcW w:w="2694" w:type="dxa"/>
          </w:tcPr>
          <w:p w14:paraId="1F78F4C7"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контроль рабочей ситуации и осознание ответственности за свои действия</w:t>
            </w:r>
          </w:p>
        </w:tc>
        <w:tc>
          <w:tcPr>
            <w:tcW w:w="3933" w:type="dxa"/>
          </w:tcPr>
          <w:p w14:paraId="7E5339F3"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экспертное наблюдение на практических и лабораторных</w:t>
            </w:r>
          </w:p>
          <w:p w14:paraId="59E3204D"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занятиях, при выполнении работ по производственной</w:t>
            </w:r>
          </w:p>
          <w:p w14:paraId="795B2214"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практике, оценка</w:t>
            </w:r>
          </w:p>
          <w:p w14:paraId="38375FFD"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выполненного</w:t>
            </w:r>
          </w:p>
          <w:p w14:paraId="3F6A372A" w14:textId="77777777" w:rsidR="00F77B94" w:rsidRPr="003242AB" w:rsidRDefault="00F77B94" w:rsidP="0089212F">
            <w:pPr>
              <w:rPr>
                <w:rFonts w:ascii="Times New Roman" w:hAnsi="Times New Roman" w:cs="Times New Roman"/>
                <w:sz w:val="24"/>
                <w:szCs w:val="24"/>
              </w:rPr>
            </w:pPr>
            <w:r w:rsidRPr="003242AB">
              <w:rPr>
                <w:rFonts w:ascii="Times New Roman" w:hAnsi="Times New Roman" w:cs="Times New Roman"/>
                <w:sz w:val="24"/>
                <w:szCs w:val="24"/>
              </w:rPr>
              <w:t>домашнего задания</w:t>
            </w:r>
          </w:p>
        </w:tc>
      </w:tr>
      <w:tr w:rsidR="00F04183" w:rsidRPr="003242AB" w14:paraId="2BD0CB5F" w14:textId="77777777" w:rsidTr="00F30E81">
        <w:tc>
          <w:tcPr>
            <w:tcW w:w="2943" w:type="dxa"/>
          </w:tcPr>
          <w:p w14:paraId="068BD05F"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ОК 4. Осуществлять поиск</w:t>
            </w:r>
          </w:p>
          <w:p w14:paraId="3CC5732D"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информации, необходимой</w:t>
            </w:r>
          </w:p>
          <w:p w14:paraId="7DE054B1"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для эффективного</w:t>
            </w:r>
          </w:p>
          <w:p w14:paraId="221E1838"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выполнения профессио-</w:t>
            </w:r>
          </w:p>
          <w:p w14:paraId="7793D104" w14:textId="77777777" w:rsidR="00F77B94" w:rsidRPr="003242AB" w:rsidRDefault="00F77B94" w:rsidP="0089212F">
            <w:pPr>
              <w:rPr>
                <w:rFonts w:ascii="Times New Roman" w:hAnsi="Times New Roman" w:cs="Times New Roman"/>
                <w:sz w:val="24"/>
                <w:szCs w:val="24"/>
              </w:rPr>
            </w:pPr>
            <w:r w:rsidRPr="003242AB">
              <w:rPr>
                <w:rFonts w:ascii="Times New Roman" w:hAnsi="Times New Roman" w:cs="Times New Roman"/>
                <w:sz w:val="24"/>
                <w:szCs w:val="24"/>
              </w:rPr>
              <w:t>нальных задач</w:t>
            </w:r>
          </w:p>
        </w:tc>
        <w:tc>
          <w:tcPr>
            <w:tcW w:w="2694" w:type="dxa"/>
          </w:tcPr>
          <w:p w14:paraId="7CC67AE3"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поиск информации, необходимой для эффективного выполнения профессиональных задач</w:t>
            </w:r>
          </w:p>
        </w:tc>
        <w:tc>
          <w:tcPr>
            <w:tcW w:w="3933" w:type="dxa"/>
          </w:tcPr>
          <w:p w14:paraId="65656128"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экспертное наблюдение на практических и лабораторных занятиях, при</w:t>
            </w:r>
          </w:p>
          <w:p w14:paraId="7D4D1DC2"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выполнении работ по производственной практике, оценка выполненного</w:t>
            </w:r>
          </w:p>
          <w:p w14:paraId="127BA0B4" w14:textId="77777777" w:rsidR="00F77B94" w:rsidRPr="003242AB" w:rsidRDefault="00F77B94" w:rsidP="0089212F">
            <w:pPr>
              <w:rPr>
                <w:rFonts w:ascii="Times New Roman" w:hAnsi="Times New Roman" w:cs="Times New Roman"/>
                <w:sz w:val="24"/>
                <w:szCs w:val="24"/>
              </w:rPr>
            </w:pPr>
            <w:r w:rsidRPr="003242AB">
              <w:rPr>
                <w:rFonts w:ascii="Times New Roman" w:hAnsi="Times New Roman" w:cs="Times New Roman"/>
                <w:sz w:val="24"/>
                <w:szCs w:val="24"/>
              </w:rPr>
              <w:t>домашнего задания</w:t>
            </w:r>
          </w:p>
        </w:tc>
      </w:tr>
      <w:tr w:rsidR="00F04183" w:rsidRPr="003242AB" w14:paraId="6DD37B4D" w14:textId="77777777" w:rsidTr="00F30E81">
        <w:tc>
          <w:tcPr>
            <w:tcW w:w="2943" w:type="dxa"/>
          </w:tcPr>
          <w:p w14:paraId="0416B4E9"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ОК 5. Использовать</w:t>
            </w:r>
          </w:p>
          <w:p w14:paraId="7627075D"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информационно-</w:t>
            </w:r>
          </w:p>
          <w:p w14:paraId="525267E1"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коммуникационные</w:t>
            </w:r>
          </w:p>
          <w:p w14:paraId="3E680E8F"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технологии в профессиональной деятельности</w:t>
            </w:r>
          </w:p>
        </w:tc>
        <w:tc>
          <w:tcPr>
            <w:tcW w:w="2694" w:type="dxa"/>
          </w:tcPr>
          <w:p w14:paraId="39036C66"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использование информационно-</w:t>
            </w:r>
          </w:p>
          <w:p w14:paraId="536266D6"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коммуникационных технологий в</w:t>
            </w:r>
          </w:p>
          <w:p w14:paraId="010FFB29" w14:textId="77777777" w:rsidR="00F77B94" w:rsidRPr="003242AB" w:rsidRDefault="00F77B94" w:rsidP="0089212F">
            <w:pPr>
              <w:rPr>
                <w:rFonts w:ascii="Times New Roman" w:hAnsi="Times New Roman" w:cs="Times New Roman"/>
                <w:sz w:val="24"/>
                <w:szCs w:val="24"/>
              </w:rPr>
            </w:pPr>
            <w:r w:rsidRPr="003242AB">
              <w:rPr>
                <w:rFonts w:ascii="Times New Roman" w:hAnsi="Times New Roman" w:cs="Times New Roman"/>
                <w:sz w:val="24"/>
                <w:szCs w:val="24"/>
              </w:rPr>
              <w:t>профессиональной деятельности</w:t>
            </w:r>
          </w:p>
        </w:tc>
        <w:tc>
          <w:tcPr>
            <w:tcW w:w="3933" w:type="dxa"/>
          </w:tcPr>
          <w:p w14:paraId="5D22F815"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экспертное наблюдение на практических и лабораторных занятиях, при</w:t>
            </w:r>
          </w:p>
          <w:p w14:paraId="21943392"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выполнении работ по производственной практике, оценка выполненного</w:t>
            </w:r>
          </w:p>
          <w:p w14:paraId="4D8B233B" w14:textId="77777777" w:rsidR="00F77B94" w:rsidRPr="003242AB" w:rsidRDefault="00F77B94" w:rsidP="0089212F">
            <w:pPr>
              <w:rPr>
                <w:rFonts w:ascii="Times New Roman" w:hAnsi="Times New Roman" w:cs="Times New Roman"/>
                <w:sz w:val="24"/>
                <w:szCs w:val="24"/>
              </w:rPr>
            </w:pPr>
            <w:r w:rsidRPr="003242AB">
              <w:rPr>
                <w:rFonts w:ascii="Times New Roman" w:hAnsi="Times New Roman" w:cs="Times New Roman"/>
                <w:sz w:val="24"/>
                <w:szCs w:val="24"/>
              </w:rPr>
              <w:t>домашнего задания</w:t>
            </w:r>
          </w:p>
        </w:tc>
      </w:tr>
      <w:tr w:rsidR="00F04183" w:rsidRPr="003242AB" w14:paraId="2DD8AFB0" w14:textId="77777777" w:rsidTr="00F30E81">
        <w:tc>
          <w:tcPr>
            <w:tcW w:w="2943" w:type="dxa"/>
          </w:tcPr>
          <w:p w14:paraId="652E3640"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ОК 6. Работать в коллективе</w:t>
            </w:r>
          </w:p>
          <w:p w14:paraId="38E42A10"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и команде, эффективно</w:t>
            </w:r>
          </w:p>
          <w:p w14:paraId="242E8879"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общаться с коллегами,</w:t>
            </w:r>
          </w:p>
          <w:p w14:paraId="28364993" w14:textId="77777777" w:rsidR="00F77B94" w:rsidRPr="003242AB" w:rsidRDefault="00F77B94" w:rsidP="0089212F">
            <w:pPr>
              <w:rPr>
                <w:rFonts w:ascii="Times New Roman" w:hAnsi="Times New Roman" w:cs="Times New Roman"/>
                <w:sz w:val="24"/>
                <w:szCs w:val="24"/>
              </w:rPr>
            </w:pPr>
            <w:r w:rsidRPr="003242AB">
              <w:rPr>
                <w:rFonts w:ascii="Times New Roman" w:hAnsi="Times New Roman" w:cs="Times New Roman"/>
                <w:sz w:val="24"/>
                <w:szCs w:val="24"/>
              </w:rPr>
              <w:t>руководством, клиентами</w:t>
            </w:r>
          </w:p>
        </w:tc>
        <w:tc>
          <w:tcPr>
            <w:tcW w:w="2694" w:type="dxa"/>
          </w:tcPr>
          <w:p w14:paraId="45B1480C"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работа в коллективе и команде, взаимодействие с коллегами и руководством</w:t>
            </w:r>
          </w:p>
        </w:tc>
        <w:tc>
          <w:tcPr>
            <w:tcW w:w="3933" w:type="dxa"/>
          </w:tcPr>
          <w:p w14:paraId="3D25BE50"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экспертное наблюдение на практических и лабораторных занятиях, при</w:t>
            </w:r>
          </w:p>
          <w:p w14:paraId="6C02E79D"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выполнении работ по производственной практике, оценка выполненного</w:t>
            </w:r>
          </w:p>
          <w:p w14:paraId="467C6919" w14:textId="77777777" w:rsidR="00F77B94" w:rsidRPr="003242AB" w:rsidRDefault="00F77B94" w:rsidP="0089212F">
            <w:pPr>
              <w:rPr>
                <w:rFonts w:ascii="Times New Roman" w:hAnsi="Times New Roman" w:cs="Times New Roman"/>
                <w:sz w:val="24"/>
                <w:szCs w:val="24"/>
              </w:rPr>
            </w:pPr>
            <w:r w:rsidRPr="003242AB">
              <w:rPr>
                <w:rFonts w:ascii="Times New Roman" w:hAnsi="Times New Roman" w:cs="Times New Roman"/>
                <w:sz w:val="24"/>
                <w:szCs w:val="24"/>
              </w:rPr>
              <w:t>домашнего задания</w:t>
            </w:r>
          </w:p>
        </w:tc>
      </w:tr>
      <w:tr w:rsidR="00F77B94" w:rsidRPr="003242AB" w14:paraId="45CE2EBD" w14:textId="77777777" w:rsidTr="00F30E81">
        <w:tc>
          <w:tcPr>
            <w:tcW w:w="2943" w:type="dxa"/>
          </w:tcPr>
          <w:p w14:paraId="6CD8B0FA"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ОК 7. Исполнять воинскую</w:t>
            </w:r>
          </w:p>
          <w:p w14:paraId="500A4FF2" w14:textId="77777777" w:rsidR="00F77B94" w:rsidRPr="003242AB" w:rsidRDefault="00F30E81"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 xml:space="preserve">обязанность, в том числе с </w:t>
            </w:r>
            <w:r w:rsidR="00F77B94" w:rsidRPr="003242AB">
              <w:rPr>
                <w:rFonts w:ascii="Times New Roman" w:hAnsi="Times New Roman" w:cs="Times New Roman"/>
                <w:sz w:val="24"/>
                <w:szCs w:val="24"/>
              </w:rPr>
              <w:t>применением полученных</w:t>
            </w:r>
          </w:p>
          <w:p w14:paraId="36A9CAC2"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профессиональных знаний</w:t>
            </w:r>
          </w:p>
          <w:p w14:paraId="2AD45822" w14:textId="77777777" w:rsidR="00F77B94" w:rsidRPr="003242AB" w:rsidRDefault="00F77B94" w:rsidP="0089212F">
            <w:pPr>
              <w:rPr>
                <w:rFonts w:ascii="Times New Roman" w:hAnsi="Times New Roman" w:cs="Times New Roman"/>
                <w:sz w:val="24"/>
                <w:szCs w:val="24"/>
              </w:rPr>
            </w:pPr>
            <w:r w:rsidRPr="003242AB">
              <w:rPr>
                <w:rFonts w:ascii="Times New Roman" w:hAnsi="Times New Roman" w:cs="Times New Roman"/>
                <w:sz w:val="24"/>
                <w:szCs w:val="24"/>
              </w:rPr>
              <w:t>(для юношей)</w:t>
            </w:r>
          </w:p>
        </w:tc>
        <w:tc>
          <w:tcPr>
            <w:tcW w:w="2694" w:type="dxa"/>
          </w:tcPr>
          <w:p w14:paraId="2F45DA28"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применение полученных</w:t>
            </w:r>
          </w:p>
          <w:p w14:paraId="25CF0726"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навыков для исполнения воинской обязанности</w:t>
            </w:r>
          </w:p>
        </w:tc>
        <w:tc>
          <w:tcPr>
            <w:tcW w:w="3933" w:type="dxa"/>
          </w:tcPr>
          <w:p w14:paraId="125215BF"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экспертное наблюдение на практических и лабораторных занятиях, при</w:t>
            </w:r>
          </w:p>
          <w:p w14:paraId="72190B2A" w14:textId="77777777" w:rsidR="00F77B94" w:rsidRPr="003242AB" w:rsidRDefault="00F77B94" w:rsidP="0089212F">
            <w:pPr>
              <w:autoSpaceDE w:val="0"/>
              <w:autoSpaceDN w:val="0"/>
              <w:adjustRightInd w:val="0"/>
              <w:rPr>
                <w:rFonts w:ascii="Times New Roman" w:hAnsi="Times New Roman" w:cs="Times New Roman"/>
                <w:sz w:val="24"/>
                <w:szCs w:val="24"/>
              </w:rPr>
            </w:pPr>
            <w:r w:rsidRPr="003242AB">
              <w:rPr>
                <w:rFonts w:ascii="Times New Roman" w:hAnsi="Times New Roman" w:cs="Times New Roman"/>
                <w:sz w:val="24"/>
                <w:szCs w:val="24"/>
              </w:rPr>
              <w:t>выполнении работ по производственной практике</w:t>
            </w:r>
          </w:p>
        </w:tc>
      </w:tr>
    </w:tbl>
    <w:p w14:paraId="11E3D278" w14:textId="77777777" w:rsidR="00F77B94" w:rsidRPr="003242AB" w:rsidRDefault="00F77B94"/>
    <w:p w14:paraId="6C0DF5D8" w14:textId="77777777" w:rsidR="00F77B94" w:rsidRPr="003242AB" w:rsidRDefault="00F77B94"/>
    <w:p w14:paraId="6E9D5EC5" w14:textId="77777777" w:rsidR="005E148D" w:rsidRPr="003242AB" w:rsidRDefault="005E148D"/>
    <w:p w14:paraId="26499CC9" w14:textId="77777777" w:rsidR="005E148D" w:rsidRPr="003242AB" w:rsidRDefault="005E148D"/>
    <w:p w14:paraId="7110902D" w14:textId="77777777" w:rsidR="005E148D" w:rsidRPr="003242AB" w:rsidRDefault="005E148D"/>
    <w:p w14:paraId="2378014A" w14:textId="77777777" w:rsidR="005E148D" w:rsidRPr="003242AB" w:rsidRDefault="005E148D"/>
    <w:p w14:paraId="4DD63FEF" w14:textId="77777777" w:rsidR="005E148D" w:rsidRPr="003242AB" w:rsidRDefault="005E148D"/>
    <w:p w14:paraId="2F5F9BAD" w14:textId="77777777" w:rsidR="005E148D" w:rsidRPr="003242AB" w:rsidRDefault="005E148D"/>
    <w:p w14:paraId="01E40C40" w14:textId="77777777" w:rsidR="005E148D" w:rsidRPr="003242AB" w:rsidRDefault="005E148D"/>
    <w:p w14:paraId="24B6A2E8" w14:textId="77777777" w:rsidR="005E148D" w:rsidRPr="003242AB" w:rsidRDefault="005E148D"/>
    <w:p w14:paraId="0D9465D8" w14:textId="77777777" w:rsidR="005E148D" w:rsidRPr="003242AB" w:rsidRDefault="005E148D"/>
    <w:p w14:paraId="1113C57F" w14:textId="77777777" w:rsidR="005E148D" w:rsidRPr="003242AB" w:rsidRDefault="005E148D"/>
    <w:p w14:paraId="3E8C4B30" w14:textId="77777777" w:rsidR="005E148D" w:rsidRPr="003242AB" w:rsidRDefault="005E148D"/>
    <w:p w14:paraId="272D572B" w14:textId="77777777" w:rsidR="005E148D" w:rsidRPr="003242AB" w:rsidRDefault="005E148D"/>
    <w:p w14:paraId="1175C139" w14:textId="77777777" w:rsidR="005E148D" w:rsidRPr="003242AB" w:rsidRDefault="005E148D"/>
    <w:p w14:paraId="6D826ED0" w14:textId="77777777" w:rsidR="005E148D" w:rsidRPr="003242AB" w:rsidRDefault="005E148D"/>
    <w:p w14:paraId="3FE209DD" w14:textId="77777777" w:rsidR="005E148D" w:rsidRPr="003242AB" w:rsidRDefault="005E148D"/>
    <w:p w14:paraId="5DA13721" w14:textId="77777777" w:rsidR="005E148D" w:rsidRPr="003242AB" w:rsidRDefault="005E148D"/>
    <w:p w14:paraId="0CCCD0A5" w14:textId="77777777" w:rsidR="005E148D" w:rsidRPr="003242AB" w:rsidRDefault="005E148D"/>
    <w:p w14:paraId="286D13BF" w14:textId="77777777" w:rsidR="005E148D" w:rsidRPr="003242AB" w:rsidRDefault="005E148D"/>
    <w:p w14:paraId="7B9B5D00" w14:textId="77777777" w:rsidR="005E148D" w:rsidRPr="003242AB" w:rsidRDefault="005E148D"/>
    <w:p w14:paraId="124BC84E" w14:textId="77777777" w:rsidR="005E148D" w:rsidRPr="003242AB" w:rsidRDefault="005E148D"/>
    <w:p w14:paraId="00502332" w14:textId="77777777" w:rsidR="005E148D" w:rsidRPr="003242AB" w:rsidRDefault="005E148D"/>
    <w:p w14:paraId="1D62D3E3" w14:textId="77777777" w:rsidR="005E148D" w:rsidRPr="003242AB" w:rsidRDefault="005E148D"/>
    <w:p w14:paraId="73677112" w14:textId="77777777" w:rsidR="005E148D" w:rsidRPr="003242AB" w:rsidRDefault="00FB32CB" w:rsidP="005E148D">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bookmarkStart w:id="7" w:name="_Hlk51507359"/>
      <w:r w:rsidRPr="003242AB">
        <w:rPr>
          <w:rFonts w:ascii="Times New Roman" w:eastAsia="Times New Roman" w:hAnsi="Times New Roman" w:cs="Times New Roman"/>
          <w:b/>
          <w:sz w:val="24"/>
          <w:szCs w:val="24"/>
          <w:lang w:eastAsia="ru-RU" w:bidi="ru-RU"/>
        </w:rPr>
        <w:t>5</w:t>
      </w:r>
      <w:r w:rsidR="005E148D" w:rsidRPr="003242AB">
        <w:rPr>
          <w:rFonts w:ascii="Times New Roman" w:eastAsia="Times New Roman" w:hAnsi="Times New Roman" w:cs="Times New Roman"/>
          <w:b/>
          <w:sz w:val="24"/>
          <w:szCs w:val="24"/>
          <w:lang w:eastAsia="ru-RU" w:bidi="ru-RU"/>
        </w:rPr>
        <w:t>. ЛИСТ ИЗМЕНЕНИЙ И ДОПОЛНЕНИЙ, ВНЕСЕННЫХ В ПРОГРАММУ ПРОФЕССИОНАЛЬНОГО МОДУЛЯ</w:t>
      </w:r>
    </w:p>
    <w:p w14:paraId="6269C44F" w14:textId="77777777" w:rsidR="005E148D" w:rsidRPr="003242AB" w:rsidRDefault="005E148D" w:rsidP="005E148D">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tbl>
      <w:tblPr>
        <w:tblStyle w:val="1"/>
        <w:tblW w:w="0" w:type="auto"/>
        <w:tblInd w:w="250" w:type="dxa"/>
        <w:tblLook w:val="04A0" w:firstRow="1" w:lastRow="0" w:firstColumn="1" w:lastColumn="0" w:noHBand="0" w:noVBand="1"/>
      </w:tblPr>
      <w:tblGrid>
        <w:gridCol w:w="561"/>
        <w:gridCol w:w="1432"/>
        <w:gridCol w:w="1272"/>
        <w:gridCol w:w="2902"/>
        <w:gridCol w:w="3153"/>
      </w:tblGrid>
      <w:tr w:rsidR="00F04183" w:rsidRPr="003242AB" w14:paraId="3E84BE74" w14:textId="77777777" w:rsidTr="00DB4C15">
        <w:tc>
          <w:tcPr>
            <w:tcW w:w="567" w:type="dxa"/>
          </w:tcPr>
          <w:p w14:paraId="0E9D05CF" w14:textId="77777777" w:rsidR="005E148D" w:rsidRPr="003242AB" w:rsidRDefault="005E148D" w:rsidP="00DB4C15">
            <w:pPr>
              <w:widowControl w:val="0"/>
              <w:autoSpaceDE w:val="0"/>
              <w:autoSpaceDN w:val="0"/>
              <w:spacing w:line="278" w:lineRule="auto"/>
              <w:jc w:val="center"/>
              <w:rPr>
                <w:rFonts w:ascii="Times New Roman" w:hAnsi="Times New Roman"/>
                <w:sz w:val="24"/>
                <w:szCs w:val="24"/>
                <w:lang w:bidi="ru-RU"/>
              </w:rPr>
            </w:pPr>
            <w:r w:rsidRPr="003242AB">
              <w:rPr>
                <w:rFonts w:ascii="Times New Roman" w:hAnsi="Times New Roman"/>
                <w:sz w:val="24"/>
                <w:szCs w:val="24"/>
                <w:lang w:bidi="ru-RU"/>
              </w:rPr>
              <w:t>№</w:t>
            </w:r>
          </w:p>
        </w:tc>
        <w:tc>
          <w:tcPr>
            <w:tcW w:w="1438" w:type="dxa"/>
          </w:tcPr>
          <w:p w14:paraId="38F49A62" w14:textId="77777777" w:rsidR="005E148D" w:rsidRPr="003242AB" w:rsidRDefault="005E148D" w:rsidP="00DB4C15">
            <w:pPr>
              <w:widowControl w:val="0"/>
              <w:autoSpaceDE w:val="0"/>
              <w:autoSpaceDN w:val="0"/>
              <w:spacing w:line="278" w:lineRule="auto"/>
              <w:jc w:val="center"/>
              <w:rPr>
                <w:rFonts w:ascii="Times New Roman" w:hAnsi="Times New Roman"/>
                <w:sz w:val="24"/>
                <w:szCs w:val="24"/>
                <w:lang w:bidi="ru-RU"/>
              </w:rPr>
            </w:pPr>
            <w:r w:rsidRPr="003242AB">
              <w:rPr>
                <w:rFonts w:ascii="Times New Roman" w:hAnsi="Times New Roman"/>
                <w:sz w:val="24"/>
                <w:szCs w:val="24"/>
                <w:lang w:bidi="ru-RU"/>
              </w:rPr>
              <w:t>Дата внесения изменения</w:t>
            </w:r>
          </w:p>
        </w:tc>
        <w:tc>
          <w:tcPr>
            <w:tcW w:w="1275" w:type="dxa"/>
          </w:tcPr>
          <w:p w14:paraId="1AD386AF" w14:textId="77777777" w:rsidR="005E148D" w:rsidRPr="003242AB" w:rsidRDefault="005E148D" w:rsidP="00DB4C15">
            <w:pPr>
              <w:widowControl w:val="0"/>
              <w:autoSpaceDE w:val="0"/>
              <w:autoSpaceDN w:val="0"/>
              <w:spacing w:line="278" w:lineRule="auto"/>
              <w:jc w:val="center"/>
              <w:rPr>
                <w:rFonts w:ascii="Times New Roman" w:hAnsi="Times New Roman"/>
                <w:sz w:val="24"/>
                <w:szCs w:val="24"/>
                <w:lang w:bidi="ru-RU"/>
              </w:rPr>
            </w:pPr>
            <w:r w:rsidRPr="003242AB">
              <w:rPr>
                <w:rFonts w:ascii="Times New Roman" w:hAnsi="Times New Roman"/>
                <w:sz w:val="24"/>
                <w:szCs w:val="24"/>
                <w:lang w:bidi="ru-RU"/>
              </w:rPr>
              <w:t>№</w:t>
            </w:r>
          </w:p>
          <w:p w14:paraId="3FE29C53" w14:textId="77777777" w:rsidR="005E148D" w:rsidRPr="003242AB" w:rsidRDefault="005E148D" w:rsidP="00DB4C15">
            <w:pPr>
              <w:widowControl w:val="0"/>
              <w:autoSpaceDE w:val="0"/>
              <w:autoSpaceDN w:val="0"/>
              <w:spacing w:line="278" w:lineRule="auto"/>
              <w:jc w:val="center"/>
              <w:rPr>
                <w:rFonts w:ascii="Times New Roman" w:hAnsi="Times New Roman"/>
                <w:sz w:val="24"/>
                <w:szCs w:val="24"/>
                <w:lang w:bidi="ru-RU"/>
              </w:rPr>
            </w:pPr>
            <w:r w:rsidRPr="003242AB">
              <w:rPr>
                <w:rFonts w:ascii="Times New Roman" w:hAnsi="Times New Roman"/>
                <w:sz w:val="24"/>
                <w:szCs w:val="24"/>
                <w:lang w:bidi="ru-RU"/>
              </w:rPr>
              <w:t>страницы</w:t>
            </w:r>
          </w:p>
        </w:tc>
        <w:tc>
          <w:tcPr>
            <w:tcW w:w="2977" w:type="dxa"/>
          </w:tcPr>
          <w:p w14:paraId="7393F131" w14:textId="77777777" w:rsidR="005E148D" w:rsidRPr="003242AB" w:rsidRDefault="005E148D" w:rsidP="00DB4C15">
            <w:pPr>
              <w:widowControl w:val="0"/>
              <w:autoSpaceDE w:val="0"/>
              <w:autoSpaceDN w:val="0"/>
              <w:spacing w:line="278" w:lineRule="auto"/>
              <w:jc w:val="center"/>
              <w:rPr>
                <w:rFonts w:ascii="Times New Roman" w:hAnsi="Times New Roman"/>
                <w:sz w:val="24"/>
                <w:szCs w:val="24"/>
                <w:lang w:bidi="ru-RU"/>
              </w:rPr>
            </w:pPr>
            <w:r w:rsidRPr="003242AB">
              <w:rPr>
                <w:rFonts w:ascii="Times New Roman" w:hAnsi="Times New Roman"/>
                <w:sz w:val="24"/>
                <w:szCs w:val="24"/>
                <w:lang w:bidi="ru-RU"/>
              </w:rPr>
              <w:t>До внесения изменения</w:t>
            </w:r>
          </w:p>
        </w:tc>
        <w:tc>
          <w:tcPr>
            <w:tcW w:w="3240" w:type="dxa"/>
          </w:tcPr>
          <w:p w14:paraId="0D98EB3A" w14:textId="77777777" w:rsidR="005E148D" w:rsidRPr="003242AB" w:rsidRDefault="005E148D" w:rsidP="00DB4C15">
            <w:pPr>
              <w:widowControl w:val="0"/>
              <w:autoSpaceDE w:val="0"/>
              <w:autoSpaceDN w:val="0"/>
              <w:spacing w:line="278" w:lineRule="auto"/>
              <w:jc w:val="center"/>
              <w:rPr>
                <w:rFonts w:ascii="Times New Roman" w:hAnsi="Times New Roman"/>
                <w:sz w:val="24"/>
                <w:szCs w:val="24"/>
                <w:lang w:bidi="ru-RU"/>
              </w:rPr>
            </w:pPr>
            <w:r w:rsidRPr="003242AB">
              <w:rPr>
                <w:rFonts w:ascii="Times New Roman" w:hAnsi="Times New Roman"/>
                <w:sz w:val="24"/>
                <w:szCs w:val="24"/>
                <w:lang w:bidi="ru-RU"/>
              </w:rPr>
              <w:t>После внесения изменения</w:t>
            </w:r>
          </w:p>
        </w:tc>
      </w:tr>
      <w:tr w:rsidR="00F04183" w:rsidRPr="003242AB" w14:paraId="4F7E0F0B" w14:textId="77777777" w:rsidTr="00DB4C15">
        <w:tc>
          <w:tcPr>
            <w:tcW w:w="567" w:type="dxa"/>
          </w:tcPr>
          <w:p w14:paraId="058B2C54" w14:textId="77777777" w:rsidR="005E148D" w:rsidRPr="003242AB" w:rsidRDefault="005E148D" w:rsidP="00DB4C15">
            <w:pPr>
              <w:widowControl w:val="0"/>
              <w:autoSpaceDE w:val="0"/>
              <w:autoSpaceDN w:val="0"/>
              <w:spacing w:line="278" w:lineRule="auto"/>
              <w:jc w:val="center"/>
              <w:rPr>
                <w:rFonts w:ascii="Times New Roman" w:hAnsi="Times New Roman"/>
                <w:sz w:val="24"/>
                <w:szCs w:val="24"/>
                <w:lang w:bidi="ru-RU"/>
              </w:rPr>
            </w:pPr>
            <w:r w:rsidRPr="003242AB">
              <w:rPr>
                <w:rFonts w:ascii="Times New Roman" w:hAnsi="Times New Roman"/>
                <w:sz w:val="24"/>
                <w:szCs w:val="24"/>
                <w:lang w:bidi="ru-RU"/>
              </w:rPr>
              <w:t>1</w:t>
            </w:r>
          </w:p>
        </w:tc>
        <w:tc>
          <w:tcPr>
            <w:tcW w:w="1438" w:type="dxa"/>
          </w:tcPr>
          <w:p w14:paraId="4730513B"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1275" w:type="dxa"/>
          </w:tcPr>
          <w:p w14:paraId="23A91F8C"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p w14:paraId="2A2C12E8"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p w14:paraId="77DE07F9"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p w14:paraId="1BE4D66B"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p w14:paraId="35027D32"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2977" w:type="dxa"/>
          </w:tcPr>
          <w:p w14:paraId="3B89B517"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3240" w:type="dxa"/>
          </w:tcPr>
          <w:p w14:paraId="2CF50999"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tc>
      </w:tr>
      <w:tr w:rsidR="00F04183" w:rsidRPr="003242AB" w14:paraId="0D46125A" w14:textId="77777777" w:rsidTr="00DB4C15">
        <w:tc>
          <w:tcPr>
            <w:tcW w:w="567" w:type="dxa"/>
          </w:tcPr>
          <w:p w14:paraId="3213F862" w14:textId="77777777" w:rsidR="005E148D" w:rsidRPr="003242AB" w:rsidRDefault="005E148D" w:rsidP="00DB4C15">
            <w:pPr>
              <w:widowControl w:val="0"/>
              <w:autoSpaceDE w:val="0"/>
              <w:autoSpaceDN w:val="0"/>
              <w:spacing w:line="278" w:lineRule="auto"/>
              <w:jc w:val="center"/>
              <w:rPr>
                <w:rFonts w:ascii="Times New Roman" w:hAnsi="Times New Roman"/>
                <w:sz w:val="24"/>
                <w:szCs w:val="24"/>
                <w:lang w:bidi="ru-RU"/>
              </w:rPr>
            </w:pPr>
            <w:r w:rsidRPr="003242AB">
              <w:rPr>
                <w:rFonts w:ascii="Times New Roman" w:hAnsi="Times New Roman"/>
                <w:sz w:val="24"/>
                <w:szCs w:val="24"/>
                <w:lang w:bidi="ru-RU"/>
              </w:rPr>
              <w:t>2</w:t>
            </w:r>
          </w:p>
        </w:tc>
        <w:tc>
          <w:tcPr>
            <w:tcW w:w="1438" w:type="dxa"/>
          </w:tcPr>
          <w:p w14:paraId="432C83D8"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1275" w:type="dxa"/>
          </w:tcPr>
          <w:p w14:paraId="1DCAD0CF"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p w14:paraId="08B958CA"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p w14:paraId="498FEAB7"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p w14:paraId="312C4433"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p w14:paraId="0A412A94"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2977" w:type="dxa"/>
          </w:tcPr>
          <w:p w14:paraId="010B1F46"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3240" w:type="dxa"/>
          </w:tcPr>
          <w:p w14:paraId="22BB7A0D"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tc>
      </w:tr>
      <w:tr w:rsidR="00F04183" w:rsidRPr="003242AB" w14:paraId="4E267C97" w14:textId="77777777" w:rsidTr="00DB4C15">
        <w:tc>
          <w:tcPr>
            <w:tcW w:w="567" w:type="dxa"/>
          </w:tcPr>
          <w:p w14:paraId="543ACC91" w14:textId="77777777" w:rsidR="005E148D" w:rsidRPr="003242AB" w:rsidRDefault="005E148D" w:rsidP="00DB4C15">
            <w:pPr>
              <w:widowControl w:val="0"/>
              <w:autoSpaceDE w:val="0"/>
              <w:autoSpaceDN w:val="0"/>
              <w:spacing w:line="278" w:lineRule="auto"/>
              <w:jc w:val="center"/>
              <w:rPr>
                <w:rFonts w:ascii="Times New Roman" w:hAnsi="Times New Roman"/>
                <w:sz w:val="24"/>
                <w:szCs w:val="24"/>
                <w:lang w:bidi="ru-RU"/>
              </w:rPr>
            </w:pPr>
            <w:r w:rsidRPr="003242AB">
              <w:rPr>
                <w:rFonts w:ascii="Times New Roman" w:hAnsi="Times New Roman"/>
                <w:sz w:val="24"/>
                <w:szCs w:val="24"/>
                <w:lang w:bidi="ru-RU"/>
              </w:rPr>
              <w:t>3</w:t>
            </w:r>
          </w:p>
        </w:tc>
        <w:tc>
          <w:tcPr>
            <w:tcW w:w="1438" w:type="dxa"/>
          </w:tcPr>
          <w:p w14:paraId="6EC6ABE7"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1275" w:type="dxa"/>
          </w:tcPr>
          <w:p w14:paraId="56BDC18A"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p w14:paraId="48B6B874"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p w14:paraId="24CF1482"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p w14:paraId="375274F3" w14:textId="77777777" w:rsidR="005E148D" w:rsidRPr="003242AB" w:rsidRDefault="005E148D" w:rsidP="00DB4C15">
            <w:pPr>
              <w:widowControl w:val="0"/>
              <w:autoSpaceDE w:val="0"/>
              <w:autoSpaceDN w:val="0"/>
              <w:spacing w:line="278" w:lineRule="auto"/>
              <w:rPr>
                <w:rFonts w:ascii="Times New Roman" w:hAnsi="Times New Roman"/>
                <w:b/>
                <w:sz w:val="24"/>
                <w:szCs w:val="24"/>
                <w:lang w:bidi="ru-RU"/>
              </w:rPr>
            </w:pPr>
          </w:p>
          <w:p w14:paraId="715D712E" w14:textId="77777777" w:rsidR="005E148D" w:rsidRPr="003242AB" w:rsidRDefault="005E148D" w:rsidP="00DB4C15">
            <w:pPr>
              <w:widowControl w:val="0"/>
              <w:autoSpaceDE w:val="0"/>
              <w:autoSpaceDN w:val="0"/>
              <w:spacing w:line="278" w:lineRule="auto"/>
              <w:rPr>
                <w:rFonts w:ascii="Times New Roman" w:hAnsi="Times New Roman"/>
                <w:b/>
                <w:sz w:val="24"/>
                <w:szCs w:val="24"/>
                <w:lang w:bidi="ru-RU"/>
              </w:rPr>
            </w:pPr>
          </w:p>
        </w:tc>
        <w:tc>
          <w:tcPr>
            <w:tcW w:w="2977" w:type="dxa"/>
          </w:tcPr>
          <w:p w14:paraId="28CBE8EC"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3240" w:type="dxa"/>
          </w:tcPr>
          <w:p w14:paraId="31B37F46"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tc>
      </w:tr>
      <w:tr w:rsidR="00F04183" w:rsidRPr="003242AB" w14:paraId="09F12139" w14:textId="77777777" w:rsidTr="00DB4C15">
        <w:tc>
          <w:tcPr>
            <w:tcW w:w="567" w:type="dxa"/>
          </w:tcPr>
          <w:p w14:paraId="358696BB" w14:textId="77777777" w:rsidR="005E148D" w:rsidRPr="003242AB" w:rsidRDefault="005E148D" w:rsidP="00DB4C15">
            <w:pPr>
              <w:widowControl w:val="0"/>
              <w:autoSpaceDE w:val="0"/>
              <w:autoSpaceDN w:val="0"/>
              <w:spacing w:line="278" w:lineRule="auto"/>
              <w:jc w:val="center"/>
              <w:rPr>
                <w:rFonts w:ascii="Times New Roman" w:hAnsi="Times New Roman"/>
                <w:sz w:val="24"/>
                <w:szCs w:val="24"/>
                <w:lang w:bidi="ru-RU"/>
              </w:rPr>
            </w:pPr>
            <w:r w:rsidRPr="003242AB">
              <w:rPr>
                <w:rFonts w:ascii="Times New Roman" w:hAnsi="Times New Roman"/>
                <w:sz w:val="24"/>
                <w:szCs w:val="24"/>
                <w:lang w:bidi="ru-RU"/>
              </w:rPr>
              <w:t>4</w:t>
            </w:r>
          </w:p>
        </w:tc>
        <w:tc>
          <w:tcPr>
            <w:tcW w:w="1438" w:type="dxa"/>
          </w:tcPr>
          <w:p w14:paraId="075150AA"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1275" w:type="dxa"/>
          </w:tcPr>
          <w:p w14:paraId="55903D3C"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p w14:paraId="1989F879"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p w14:paraId="5D0DECFB"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p w14:paraId="7A494DC5"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p w14:paraId="693970AE"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2977" w:type="dxa"/>
          </w:tcPr>
          <w:p w14:paraId="5BA4B5A0"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3240" w:type="dxa"/>
          </w:tcPr>
          <w:p w14:paraId="58D8A2F9"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tc>
      </w:tr>
      <w:tr w:rsidR="00F04183" w:rsidRPr="003242AB" w14:paraId="0A108519" w14:textId="77777777" w:rsidTr="00DB4C15">
        <w:tc>
          <w:tcPr>
            <w:tcW w:w="567" w:type="dxa"/>
          </w:tcPr>
          <w:p w14:paraId="0294375E" w14:textId="77777777" w:rsidR="005E148D" w:rsidRPr="003242AB" w:rsidRDefault="005E148D" w:rsidP="00DB4C15">
            <w:pPr>
              <w:widowControl w:val="0"/>
              <w:autoSpaceDE w:val="0"/>
              <w:autoSpaceDN w:val="0"/>
              <w:spacing w:line="278" w:lineRule="auto"/>
              <w:jc w:val="center"/>
              <w:rPr>
                <w:rFonts w:ascii="Times New Roman" w:hAnsi="Times New Roman"/>
                <w:sz w:val="24"/>
                <w:szCs w:val="24"/>
                <w:lang w:bidi="ru-RU"/>
              </w:rPr>
            </w:pPr>
            <w:r w:rsidRPr="003242AB">
              <w:rPr>
                <w:rFonts w:ascii="Times New Roman" w:hAnsi="Times New Roman"/>
                <w:sz w:val="24"/>
                <w:szCs w:val="24"/>
                <w:lang w:bidi="ru-RU"/>
              </w:rPr>
              <w:t>5</w:t>
            </w:r>
          </w:p>
        </w:tc>
        <w:tc>
          <w:tcPr>
            <w:tcW w:w="1438" w:type="dxa"/>
          </w:tcPr>
          <w:p w14:paraId="0B1CB258"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1275" w:type="dxa"/>
          </w:tcPr>
          <w:p w14:paraId="66F29F5A"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p w14:paraId="04D8382D"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p w14:paraId="75EFBD88"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p w14:paraId="09470A8A"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p w14:paraId="056BF4A0"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2977" w:type="dxa"/>
          </w:tcPr>
          <w:p w14:paraId="19946336"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3240" w:type="dxa"/>
          </w:tcPr>
          <w:p w14:paraId="6CAED439"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tc>
      </w:tr>
      <w:tr w:rsidR="00F04183" w:rsidRPr="003242AB" w14:paraId="0F26879A" w14:textId="77777777" w:rsidTr="00DB4C15">
        <w:tc>
          <w:tcPr>
            <w:tcW w:w="567" w:type="dxa"/>
          </w:tcPr>
          <w:p w14:paraId="36CEC342" w14:textId="77777777" w:rsidR="005E148D" w:rsidRPr="003242AB" w:rsidRDefault="005E148D" w:rsidP="00DB4C15">
            <w:pPr>
              <w:widowControl w:val="0"/>
              <w:autoSpaceDE w:val="0"/>
              <w:autoSpaceDN w:val="0"/>
              <w:spacing w:line="278" w:lineRule="auto"/>
              <w:jc w:val="center"/>
              <w:rPr>
                <w:rFonts w:ascii="Times New Roman" w:hAnsi="Times New Roman"/>
                <w:sz w:val="24"/>
                <w:szCs w:val="24"/>
                <w:lang w:bidi="ru-RU"/>
              </w:rPr>
            </w:pPr>
            <w:r w:rsidRPr="003242AB">
              <w:rPr>
                <w:rFonts w:ascii="Times New Roman" w:hAnsi="Times New Roman"/>
                <w:sz w:val="24"/>
                <w:szCs w:val="24"/>
                <w:lang w:bidi="ru-RU"/>
              </w:rPr>
              <w:t>6</w:t>
            </w:r>
          </w:p>
        </w:tc>
        <w:tc>
          <w:tcPr>
            <w:tcW w:w="1438" w:type="dxa"/>
          </w:tcPr>
          <w:p w14:paraId="35259724"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1275" w:type="dxa"/>
          </w:tcPr>
          <w:p w14:paraId="7E240396"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p w14:paraId="46AA8495"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p w14:paraId="16AD21F9"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p w14:paraId="0AFCF8C5"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p w14:paraId="25E05098"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2977" w:type="dxa"/>
          </w:tcPr>
          <w:p w14:paraId="2980A572"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3240" w:type="dxa"/>
          </w:tcPr>
          <w:p w14:paraId="4757D22B"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tc>
      </w:tr>
      <w:tr w:rsidR="005E148D" w:rsidRPr="003242AB" w14:paraId="774A4819" w14:textId="77777777" w:rsidTr="00DB4C15">
        <w:tc>
          <w:tcPr>
            <w:tcW w:w="567" w:type="dxa"/>
          </w:tcPr>
          <w:p w14:paraId="542CD977" w14:textId="77777777" w:rsidR="005E148D" w:rsidRPr="003242AB" w:rsidRDefault="005E148D" w:rsidP="00DB4C15">
            <w:pPr>
              <w:widowControl w:val="0"/>
              <w:autoSpaceDE w:val="0"/>
              <w:autoSpaceDN w:val="0"/>
              <w:spacing w:line="278" w:lineRule="auto"/>
              <w:jc w:val="center"/>
              <w:rPr>
                <w:rFonts w:ascii="Times New Roman" w:hAnsi="Times New Roman"/>
                <w:sz w:val="24"/>
                <w:szCs w:val="24"/>
                <w:lang w:bidi="ru-RU"/>
              </w:rPr>
            </w:pPr>
            <w:r w:rsidRPr="003242AB">
              <w:rPr>
                <w:rFonts w:ascii="Times New Roman" w:hAnsi="Times New Roman"/>
                <w:sz w:val="24"/>
                <w:szCs w:val="24"/>
                <w:lang w:bidi="ru-RU"/>
              </w:rPr>
              <w:t>7</w:t>
            </w:r>
          </w:p>
        </w:tc>
        <w:tc>
          <w:tcPr>
            <w:tcW w:w="1438" w:type="dxa"/>
          </w:tcPr>
          <w:p w14:paraId="579F7EC0"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1275" w:type="dxa"/>
          </w:tcPr>
          <w:p w14:paraId="1CCE6165"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p w14:paraId="347B2AC5"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p w14:paraId="7424A18D"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p w14:paraId="3C56A432"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p w14:paraId="62E5E34F"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2977" w:type="dxa"/>
          </w:tcPr>
          <w:p w14:paraId="284E430A"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tc>
        <w:tc>
          <w:tcPr>
            <w:tcW w:w="3240" w:type="dxa"/>
          </w:tcPr>
          <w:p w14:paraId="5D6E9B57" w14:textId="77777777" w:rsidR="005E148D" w:rsidRPr="003242AB" w:rsidRDefault="005E148D" w:rsidP="00DB4C15">
            <w:pPr>
              <w:widowControl w:val="0"/>
              <w:autoSpaceDE w:val="0"/>
              <w:autoSpaceDN w:val="0"/>
              <w:spacing w:line="278" w:lineRule="auto"/>
              <w:jc w:val="center"/>
              <w:rPr>
                <w:rFonts w:ascii="Times New Roman" w:hAnsi="Times New Roman"/>
                <w:b/>
                <w:sz w:val="24"/>
                <w:szCs w:val="24"/>
                <w:lang w:bidi="ru-RU"/>
              </w:rPr>
            </w:pPr>
          </w:p>
        </w:tc>
      </w:tr>
    </w:tbl>
    <w:p w14:paraId="77BCCBB5" w14:textId="77777777" w:rsidR="005E148D" w:rsidRPr="003242AB" w:rsidRDefault="005E148D"/>
    <w:p w14:paraId="20DFDCDC" w14:textId="77777777" w:rsidR="00F77B94" w:rsidRPr="003242AB" w:rsidRDefault="00F77B94"/>
    <w:bookmarkEnd w:id="7"/>
    <w:p w14:paraId="4728B25F" w14:textId="77777777" w:rsidR="00F77B94" w:rsidRPr="003242AB" w:rsidRDefault="00F77B94"/>
    <w:sectPr w:rsidR="00F77B94" w:rsidRPr="003242AB" w:rsidSect="00F77B9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16498D" w14:textId="77777777" w:rsidR="00436EA7" w:rsidRDefault="00436EA7" w:rsidP="00BA74A2">
      <w:pPr>
        <w:spacing w:after="0" w:line="240" w:lineRule="auto"/>
      </w:pPr>
      <w:r>
        <w:separator/>
      </w:r>
    </w:p>
  </w:endnote>
  <w:endnote w:type="continuationSeparator" w:id="0">
    <w:p w14:paraId="1CC0467D" w14:textId="77777777" w:rsidR="00436EA7" w:rsidRDefault="00436EA7" w:rsidP="00BA74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SymbolMT,Bold">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B0F02B" w14:textId="77777777" w:rsidR="00436EA7" w:rsidRDefault="00436EA7" w:rsidP="00BA74A2">
      <w:pPr>
        <w:spacing w:after="0" w:line="240" w:lineRule="auto"/>
      </w:pPr>
      <w:r>
        <w:separator/>
      </w:r>
    </w:p>
  </w:footnote>
  <w:footnote w:type="continuationSeparator" w:id="0">
    <w:p w14:paraId="0EBE36C9" w14:textId="77777777" w:rsidR="00436EA7" w:rsidRDefault="00436EA7" w:rsidP="00BA74A2">
      <w:pPr>
        <w:spacing w:after="0" w:line="240" w:lineRule="auto"/>
      </w:pPr>
      <w:r>
        <w:continuationSeparator/>
      </w:r>
    </w:p>
  </w:footnote>
  <w:footnote w:id="1">
    <w:p w14:paraId="4DD40CE2" w14:textId="77777777" w:rsidR="007512FA" w:rsidRDefault="007512FA" w:rsidP="00BA74A2">
      <w:pPr>
        <w:spacing w:line="200" w:lineRule="exact"/>
        <w:jc w:val="both"/>
        <w:rPr>
          <w:i/>
          <w:sz w:val="20"/>
          <w:szCs w:val="20"/>
        </w:rPr>
      </w:pPr>
    </w:p>
    <w:p w14:paraId="5AFF06FA" w14:textId="77777777" w:rsidR="007512FA" w:rsidRDefault="007512FA" w:rsidP="00BA74A2">
      <w:pPr>
        <w:spacing w:line="200" w:lineRule="exact"/>
        <w:jc w:val="both"/>
        <w:rPr>
          <w:i/>
          <w:sz w:val="20"/>
          <w:szCs w:val="20"/>
        </w:rPr>
      </w:pPr>
    </w:p>
    <w:p w14:paraId="04BB8C9A" w14:textId="77777777" w:rsidR="007512FA" w:rsidRPr="00CA2983" w:rsidRDefault="007512FA" w:rsidP="00BA74A2">
      <w:pPr>
        <w:spacing w:line="200" w:lineRule="exact"/>
        <w:jc w:val="both"/>
        <w:rPr>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1EFB"/>
    <w:multiLevelType w:val="multilevel"/>
    <w:tmpl w:val="108294A6"/>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A064072"/>
    <w:multiLevelType w:val="hybridMultilevel"/>
    <w:tmpl w:val="8E7EE996"/>
    <w:lvl w:ilvl="0" w:tplc="BE80EAFC">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31B6E02"/>
    <w:multiLevelType w:val="hybridMultilevel"/>
    <w:tmpl w:val="69009E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F40839"/>
    <w:multiLevelType w:val="multilevel"/>
    <w:tmpl w:val="5CA0CEDE"/>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2FAE5128"/>
    <w:multiLevelType w:val="hybridMultilevel"/>
    <w:tmpl w:val="99FCC1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AA3169F"/>
    <w:multiLevelType w:val="hybridMultilevel"/>
    <w:tmpl w:val="F2CE7D10"/>
    <w:lvl w:ilvl="0" w:tplc="3870A94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0E36277"/>
    <w:multiLevelType w:val="hybridMultilevel"/>
    <w:tmpl w:val="F0884412"/>
    <w:lvl w:ilvl="0" w:tplc="F286993A">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56E14C4"/>
    <w:multiLevelType w:val="hybridMultilevel"/>
    <w:tmpl w:val="4B0A13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A5E13A5"/>
    <w:multiLevelType w:val="hybridMultilevel"/>
    <w:tmpl w:val="5B203AD4"/>
    <w:lvl w:ilvl="0" w:tplc="4FACF518">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BCB54B9"/>
    <w:multiLevelType w:val="hybridMultilevel"/>
    <w:tmpl w:val="0A7228FA"/>
    <w:lvl w:ilvl="0" w:tplc="1E3428B4">
      <w:start w:val="2"/>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197353681">
    <w:abstractNumId w:val="0"/>
  </w:num>
  <w:num w:numId="2" w16cid:durableId="1260258673">
    <w:abstractNumId w:val="1"/>
  </w:num>
  <w:num w:numId="3" w16cid:durableId="1152142558">
    <w:abstractNumId w:val="2"/>
  </w:num>
  <w:num w:numId="4" w16cid:durableId="1771385873">
    <w:abstractNumId w:val="8"/>
  </w:num>
  <w:num w:numId="5" w16cid:durableId="1126236210">
    <w:abstractNumId w:val="4"/>
  </w:num>
  <w:num w:numId="6" w16cid:durableId="219944862">
    <w:abstractNumId w:val="6"/>
  </w:num>
  <w:num w:numId="7" w16cid:durableId="113443872">
    <w:abstractNumId w:val="5"/>
  </w:num>
  <w:num w:numId="8" w16cid:durableId="711223643">
    <w:abstractNumId w:val="7"/>
  </w:num>
  <w:num w:numId="9" w16cid:durableId="56052127">
    <w:abstractNumId w:val="9"/>
  </w:num>
  <w:num w:numId="10" w16cid:durableId="2874685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A74A2"/>
    <w:rsid w:val="00022485"/>
    <w:rsid w:val="00034FBB"/>
    <w:rsid w:val="00052CDC"/>
    <w:rsid w:val="00053925"/>
    <w:rsid w:val="00064AB0"/>
    <w:rsid w:val="00084624"/>
    <w:rsid w:val="000A0B10"/>
    <w:rsid w:val="000A72DA"/>
    <w:rsid w:val="000E5486"/>
    <w:rsid w:val="000F4F2D"/>
    <w:rsid w:val="00126B1C"/>
    <w:rsid w:val="00185095"/>
    <w:rsid w:val="001B23FC"/>
    <w:rsid w:val="001B35A1"/>
    <w:rsid w:val="001B45B1"/>
    <w:rsid w:val="002A15F2"/>
    <w:rsid w:val="002D084B"/>
    <w:rsid w:val="002F6189"/>
    <w:rsid w:val="00313F3B"/>
    <w:rsid w:val="003242AB"/>
    <w:rsid w:val="00332C82"/>
    <w:rsid w:val="00357E60"/>
    <w:rsid w:val="003A1B47"/>
    <w:rsid w:val="003A3AFE"/>
    <w:rsid w:val="003B5B65"/>
    <w:rsid w:val="003C293F"/>
    <w:rsid w:val="003E387A"/>
    <w:rsid w:val="003E64E5"/>
    <w:rsid w:val="003E6EAE"/>
    <w:rsid w:val="00417D31"/>
    <w:rsid w:val="00427799"/>
    <w:rsid w:val="00436EA7"/>
    <w:rsid w:val="00467690"/>
    <w:rsid w:val="004815ED"/>
    <w:rsid w:val="00490909"/>
    <w:rsid w:val="004A397A"/>
    <w:rsid w:val="004C1ED4"/>
    <w:rsid w:val="004D622D"/>
    <w:rsid w:val="004F04BC"/>
    <w:rsid w:val="0050561B"/>
    <w:rsid w:val="0050764F"/>
    <w:rsid w:val="00507E8D"/>
    <w:rsid w:val="00524140"/>
    <w:rsid w:val="00566F5E"/>
    <w:rsid w:val="00581297"/>
    <w:rsid w:val="005919F3"/>
    <w:rsid w:val="005C3E1A"/>
    <w:rsid w:val="005E148D"/>
    <w:rsid w:val="005E2E55"/>
    <w:rsid w:val="00634BDF"/>
    <w:rsid w:val="006537B1"/>
    <w:rsid w:val="0067127B"/>
    <w:rsid w:val="006933DA"/>
    <w:rsid w:val="006E3E23"/>
    <w:rsid w:val="006F4BA2"/>
    <w:rsid w:val="00702F11"/>
    <w:rsid w:val="007230AC"/>
    <w:rsid w:val="007512FA"/>
    <w:rsid w:val="0079114B"/>
    <w:rsid w:val="007B27F7"/>
    <w:rsid w:val="007E0BAD"/>
    <w:rsid w:val="007E3A64"/>
    <w:rsid w:val="00821D2E"/>
    <w:rsid w:val="00827836"/>
    <w:rsid w:val="00836154"/>
    <w:rsid w:val="00863D6E"/>
    <w:rsid w:val="00881F49"/>
    <w:rsid w:val="008862AF"/>
    <w:rsid w:val="0089212F"/>
    <w:rsid w:val="008D110E"/>
    <w:rsid w:val="009118E1"/>
    <w:rsid w:val="009221A4"/>
    <w:rsid w:val="0095314D"/>
    <w:rsid w:val="00955EF4"/>
    <w:rsid w:val="00963C61"/>
    <w:rsid w:val="009B57F6"/>
    <w:rsid w:val="009E4825"/>
    <w:rsid w:val="009E6869"/>
    <w:rsid w:val="009F3BF0"/>
    <w:rsid w:val="00A10F0F"/>
    <w:rsid w:val="00A4015E"/>
    <w:rsid w:val="00A423E4"/>
    <w:rsid w:val="00A427F4"/>
    <w:rsid w:val="00AA5B27"/>
    <w:rsid w:val="00AB29B7"/>
    <w:rsid w:val="00AB6BDC"/>
    <w:rsid w:val="00AE20C8"/>
    <w:rsid w:val="00AF3836"/>
    <w:rsid w:val="00B13160"/>
    <w:rsid w:val="00B23B0C"/>
    <w:rsid w:val="00B400B5"/>
    <w:rsid w:val="00B503A6"/>
    <w:rsid w:val="00BA74A2"/>
    <w:rsid w:val="00BB089A"/>
    <w:rsid w:val="00BD5769"/>
    <w:rsid w:val="00C22099"/>
    <w:rsid w:val="00C332A0"/>
    <w:rsid w:val="00C46D36"/>
    <w:rsid w:val="00C62B27"/>
    <w:rsid w:val="00C83344"/>
    <w:rsid w:val="00CC37F7"/>
    <w:rsid w:val="00CC6A07"/>
    <w:rsid w:val="00CF3B8C"/>
    <w:rsid w:val="00D245FD"/>
    <w:rsid w:val="00D76EA8"/>
    <w:rsid w:val="00DA1E95"/>
    <w:rsid w:val="00DA573F"/>
    <w:rsid w:val="00DA6BCB"/>
    <w:rsid w:val="00DB4C15"/>
    <w:rsid w:val="00DC66AE"/>
    <w:rsid w:val="00DD1F15"/>
    <w:rsid w:val="00DD70B6"/>
    <w:rsid w:val="00DE2DEF"/>
    <w:rsid w:val="00DE5D8E"/>
    <w:rsid w:val="00E422FA"/>
    <w:rsid w:val="00E86081"/>
    <w:rsid w:val="00EA627A"/>
    <w:rsid w:val="00F04183"/>
    <w:rsid w:val="00F23F9F"/>
    <w:rsid w:val="00F30E81"/>
    <w:rsid w:val="00F3403F"/>
    <w:rsid w:val="00F42236"/>
    <w:rsid w:val="00F72B1C"/>
    <w:rsid w:val="00F77B94"/>
    <w:rsid w:val="00F8392D"/>
    <w:rsid w:val="00F97778"/>
    <w:rsid w:val="00FB32CB"/>
    <w:rsid w:val="00FC10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8029E"/>
  <w15:docId w15:val="{D28387B5-683E-430E-8241-EBB188FE6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74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A74A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2">
    <w:name w:val="List 2"/>
    <w:basedOn w:val="a"/>
    <w:next w:val="a"/>
    <w:uiPriority w:val="99"/>
    <w:rsid w:val="00BA74A2"/>
    <w:pPr>
      <w:autoSpaceDE w:val="0"/>
      <w:autoSpaceDN w:val="0"/>
      <w:adjustRightInd w:val="0"/>
      <w:spacing w:after="0" w:line="240" w:lineRule="auto"/>
    </w:pPr>
    <w:rPr>
      <w:rFonts w:ascii="Times New Roman" w:hAnsi="Times New Roman" w:cs="Times New Roman"/>
      <w:sz w:val="24"/>
      <w:szCs w:val="24"/>
    </w:rPr>
  </w:style>
  <w:style w:type="paragraph" w:styleId="a4">
    <w:name w:val="Normal (Web)"/>
    <w:basedOn w:val="a"/>
    <w:uiPriority w:val="99"/>
    <w:rsid w:val="00BA74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footnote reference"/>
    <w:basedOn w:val="a0"/>
    <w:uiPriority w:val="99"/>
    <w:rsid w:val="00BA74A2"/>
    <w:rPr>
      <w:vertAlign w:val="superscript"/>
    </w:rPr>
  </w:style>
  <w:style w:type="paragraph" w:styleId="a6">
    <w:name w:val="List Paragraph"/>
    <w:basedOn w:val="a"/>
    <w:uiPriority w:val="34"/>
    <w:qFormat/>
    <w:rsid w:val="00BA74A2"/>
    <w:pPr>
      <w:ind w:left="720"/>
      <w:contextualSpacing/>
    </w:pPr>
  </w:style>
  <w:style w:type="character" w:styleId="a7">
    <w:name w:val="Hyperlink"/>
    <w:basedOn w:val="a0"/>
    <w:uiPriority w:val="99"/>
    <w:unhideWhenUsed/>
    <w:rsid w:val="00F77B94"/>
    <w:rPr>
      <w:color w:val="0000FF" w:themeColor="hyperlink"/>
      <w:u w:val="single"/>
    </w:rPr>
  </w:style>
  <w:style w:type="paragraph" w:styleId="a8">
    <w:name w:val="No Spacing"/>
    <w:uiPriority w:val="1"/>
    <w:qFormat/>
    <w:rsid w:val="00836154"/>
    <w:pPr>
      <w:spacing w:after="0" w:line="240" w:lineRule="auto"/>
    </w:pPr>
  </w:style>
  <w:style w:type="paragraph" w:styleId="a9">
    <w:name w:val="Balloon Text"/>
    <w:basedOn w:val="a"/>
    <w:link w:val="aa"/>
    <w:uiPriority w:val="99"/>
    <w:semiHidden/>
    <w:unhideWhenUsed/>
    <w:rsid w:val="00FC102C"/>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C102C"/>
    <w:rPr>
      <w:rFonts w:ascii="Segoe UI" w:hAnsi="Segoe UI" w:cs="Segoe UI"/>
      <w:sz w:val="18"/>
      <w:szCs w:val="18"/>
    </w:rPr>
  </w:style>
  <w:style w:type="table" w:customStyle="1" w:styleId="1">
    <w:name w:val="Сетка таблицы1"/>
    <w:basedOn w:val="a1"/>
    <w:next w:val="a3"/>
    <w:uiPriority w:val="39"/>
    <w:rsid w:val="005E148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c"/>
    <w:uiPriority w:val="99"/>
    <w:rsid w:val="00DA1E95"/>
    <w:pPr>
      <w:spacing w:after="0" w:line="240" w:lineRule="auto"/>
    </w:pPr>
    <w:rPr>
      <w:rFonts w:ascii="Times New Roman" w:eastAsia="Times New Roman" w:hAnsi="Times New Roman" w:cs="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b"/>
    <w:uiPriority w:val="99"/>
    <w:rsid w:val="00DA1E95"/>
    <w:rPr>
      <w:rFonts w:ascii="Times New Roman" w:eastAsia="Times New Roman" w:hAnsi="Times New Roman" w:cs="Times New Roman"/>
      <w:sz w:val="20"/>
      <w:szCs w:val="20"/>
      <w:lang w:val="en-US" w:eastAsia="x-none"/>
    </w:rPr>
  </w:style>
  <w:style w:type="character" w:styleId="ad">
    <w:name w:val="Strong"/>
    <w:basedOn w:val="a0"/>
    <w:uiPriority w:val="22"/>
    <w:qFormat/>
    <w:rsid w:val="00C22099"/>
    <w:rPr>
      <w:b/>
      <w:bCs/>
    </w:rPr>
  </w:style>
  <w:style w:type="table" w:customStyle="1" w:styleId="20">
    <w:name w:val="Сетка таблицы2"/>
    <w:basedOn w:val="a1"/>
    <w:next w:val="a3"/>
    <w:uiPriority w:val="39"/>
    <w:qFormat/>
    <w:rsid w:val="00B400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50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dt-magazine.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ransportruss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7FA971-C66B-471B-AD98-C433D47B6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Pages>
  <Words>6249</Words>
  <Characters>35622</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11</cp:revision>
  <cp:lastPrinted>2022-06-21T00:19:00Z</cp:lastPrinted>
  <dcterms:created xsi:type="dcterms:W3CDTF">2025-01-28T23:25:00Z</dcterms:created>
  <dcterms:modified xsi:type="dcterms:W3CDTF">2026-02-11T06:05:00Z</dcterms:modified>
</cp:coreProperties>
</file>